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AC" w:rsidRPr="00DF08C7" w:rsidRDefault="00DF08C7" w:rsidP="00B619A4">
      <w:pPr>
        <w:pStyle w:val="a5"/>
        <w:jc w:val="center"/>
        <w:rPr>
          <w:b/>
          <w:sz w:val="30"/>
          <w:szCs w:val="30"/>
          <w:lang w:val="el-GR"/>
        </w:rPr>
      </w:pPr>
      <w:bookmarkStart w:id="0" w:name="_GoBack"/>
      <w:bookmarkEnd w:id="0"/>
      <w:r w:rsidRPr="00DF08C7">
        <w:rPr>
          <w:b/>
          <w:sz w:val="30"/>
          <w:szCs w:val="30"/>
          <w:lang w:val="el-GR"/>
        </w:rPr>
        <w:t>Αίτηση Εγγραφής</w:t>
      </w:r>
    </w:p>
    <w:p w:rsidR="001E13AC" w:rsidRPr="00DF08C7" w:rsidRDefault="00DF08C7" w:rsidP="00B619A4">
      <w:pPr>
        <w:pStyle w:val="a5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 xml:space="preserve">Πρόγραμμα Μεταπτυχιακών Σπουδών </w:t>
      </w:r>
    </w:p>
    <w:p w:rsidR="00125527" w:rsidRPr="00DF08C7" w:rsidRDefault="009F775D" w:rsidP="00B619A4">
      <w:pPr>
        <w:pStyle w:val="a5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>« Ε</w:t>
      </w:r>
      <w:r w:rsidR="00125527" w:rsidRPr="00DF08C7">
        <w:rPr>
          <w:b/>
          <w:sz w:val="30"/>
          <w:szCs w:val="30"/>
          <w:lang w:val="el-GR"/>
        </w:rPr>
        <w:t>ΦΑΡΜΟΣΜΕΝΗ ΔΙΑΧΕΙΡΙΣΗ ΚΙΝΔΥΝΩΝ»</w:t>
      </w:r>
    </w:p>
    <w:p w:rsidR="001E13AC" w:rsidRPr="00DF08C7" w:rsidRDefault="009F775D" w:rsidP="00B619A4">
      <w:pPr>
        <w:pStyle w:val="a5"/>
        <w:jc w:val="center"/>
        <w:rPr>
          <w:b/>
          <w:sz w:val="30"/>
          <w:szCs w:val="30"/>
          <w:lang w:val="el-GR"/>
        </w:rPr>
      </w:pPr>
      <w:r w:rsidRPr="00DF08C7">
        <w:rPr>
          <w:b/>
          <w:sz w:val="30"/>
          <w:szCs w:val="30"/>
          <w:lang w:val="el-GR"/>
        </w:rPr>
        <w:t xml:space="preserve"> “</w:t>
      </w:r>
      <w:r w:rsidRPr="00DF08C7">
        <w:rPr>
          <w:b/>
          <w:sz w:val="30"/>
          <w:szCs w:val="30"/>
        </w:rPr>
        <w:t>APPLIED</w:t>
      </w:r>
      <w:r w:rsidRPr="00DF08C7">
        <w:rPr>
          <w:b/>
          <w:sz w:val="30"/>
          <w:szCs w:val="30"/>
          <w:lang w:val="el-GR"/>
        </w:rPr>
        <w:t xml:space="preserve"> </w:t>
      </w:r>
      <w:r w:rsidRPr="00DF08C7">
        <w:rPr>
          <w:b/>
          <w:sz w:val="30"/>
          <w:szCs w:val="30"/>
        </w:rPr>
        <w:t>RISK</w:t>
      </w:r>
      <w:r w:rsidRPr="00DF08C7">
        <w:rPr>
          <w:b/>
          <w:sz w:val="30"/>
          <w:szCs w:val="30"/>
          <w:lang w:val="el-GR"/>
        </w:rPr>
        <w:t xml:space="preserve"> </w:t>
      </w:r>
      <w:r w:rsidRPr="00DF08C7">
        <w:rPr>
          <w:b/>
          <w:sz w:val="30"/>
          <w:szCs w:val="30"/>
        </w:rPr>
        <w:t>MANAGEMENT</w:t>
      </w:r>
      <w:r w:rsidRPr="00DF08C7">
        <w:rPr>
          <w:b/>
          <w:sz w:val="30"/>
          <w:szCs w:val="30"/>
          <w:lang w:val="el-GR"/>
        </w:rPr>
        <w:t>”</w:t>
      </w:r>
    </w:p>
    <w:p w:rsidR="00DF08C7" w:rsidRDefault="00DF08C7" w:rsidP="00DF08C7">
      <w:pPr>
        <w:spacing w:after="0"/>
        <w:ind w:left="-284" w:firstLine="284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με ειδικεύσεις</w:t>
      </w:r>
    </w:p>
    <w:p w:rsidR="00DF08C7" w:rsidRPr="00DF08C7" w:rsidRDefault="00DF08C7" w:rsidP="00DF08C7">
      <w:pPr>
        <w:spacing w:after="0"/>
        <w:jc w:val="center"/>
        <w:rPr>
          <w:rFonts w:cs="Arial"/>
          <w:b/>
          <w:color w:val="000000"/>
          <w:lang w:val="el-GR"/>
        </w:rPr>
      </w:pPr>
      <w:r w:rsidRPr="00DF08C7">
        <w:rPr>
          <w:rFonts w:cs="Arial"/>
          <w:b/>
          <w:color w:val="000000"/>
          <w:lang w:val="el-GR"/>
        </w:rPr>
        <w:t xml:space="preserve"> Διαχείριση Κεφαλαίων και Κινδύνων / </w:t>
      </w:r>
      <w:r w:rsidRPr="00DF08C7">
        <w:rPr>
          <w:rFonts w:cs="Arial"/>
          <w:b/>
          <w:color w:val="000000"/>
        </w:rPr>
        <w:t>Risk</w:t>
      </w:r>
      <w:r w:rsidRPr="00DF08C7">
        <w:rPr>
          <w:rFonts w:cs="Arial"/>
          <w:b/>
          <w:color w:val="000000"/>
          <w:lang w:val="el-GR"/>
        </w:rPr>
        <w:t xml:space="preserve"> </w:t>
      </w:r>
      <w:r w:rsidRPr="00DF08C7">
        <w:rPr>
          <w:rFonts w:cs="Arial"/>
          <w:b/>
          <w:color w:val="000000"/>
        </w:rPr>
        <w:t>Management</w:t>
      </w:r>
    </w:p>
    <w:p w:rsidR="00DF08C7" w:rsidRPr="00DF08C7" w:rsidRDefault="00DF08C7" w:rsidP="00DF08C7">
      <w:pPr>
        <w:tabs>
          <w:tab w:val="left" w:pos="1701"/>
        </w:tabs>
        <w:spacing w:after="0"/>
        <w:jc w:val="center"/>
        <w:rPr>
          <w:rFonts w:cs="Arial"/>
          <w:b/>
          <w:color w:val="000000"/>
          <w:lang w:val="el-GR"/>
        </w:rPr>
      </w:pPr>
      <w:r w:rsidRPr="00DF08C7">
        <w:rPr>
          <w:rFonts w:cs="Arial"/>
          <w:b/>
          <w:color w:val="000000"/>
          <w:lang w:val="el-GR"/>
        </w:rPr>
        <w:t xml:space="preserve">Εσωτερικός Έλεγχος / </w:t>
      </w:r>
      <w:r w:rsidRPr="00DF08C7">
        <w:rPr>
          <w:rFonts w:cs="Arial"/>
          <w:b/>
          <w:color w:val="000000"/>
        </w:rPr>
        <w:t>Internal</w:t>
      </w:r>
      <w:r w:rsidRPr="00DF08C7">
        <w:rPr>
          <w:rFonts w:cs="Arial"/>
          <w:b/>
          <w:color w:val="000000"/>
          <w:lang w:val="el-GR"/>
        </w:rPr>
        <w:t xml:space="preserve"> </w:t>
      </w:r>
      <w:r w:rsidRPr="00DF08C7">
        <w:rPr>
          <w:rFonts w:cs="Arial"/>
          <w:b/>
          <w:color w:val="000000"/>
        </w:rPr>
        <w:t>Audit</w:t>
      </w:r>
    </w:p>
    <w:p w:rsidR="00DF08C7" w:rsidRPr="009F775D" w:rsidRDefault="00DF08C7" w:rsidP="00B619A4">
      <w:pPr>
        <w:pStyle w:val="a5"/>
        <w:jc w:val="center"/>
        <w:rPr>
          <w:b/>
          <w:sz w:val="32"/>
          <w:lang w:val="el-GR"/>
        </w:rPr>
      </w:pPr>
    </w:p>
    <w:tbl>
      <w:tblPr>
        <w:tblStyle w:val="a3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1208"/>
        <w:gridCol w:w="3970"/>
      </w:tblGrid>
      <w:tr w:rsidR="00B619A4" w:rsidRPr="00F9377C" w:rsidTr="000C0BA2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4" w:rsidRPr="00F9377C" w:rsidRDefault="00B619A4" w:rsidP="005C29FF">
            <w:pPr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F9377C" w:rsidRDefault="00B619A4" w:rsidP="00F9377C">
            <w:pPr>
              <w:rPr>
                <w:b/>
              </w:rPr>
            </w:pPr>
          </w:p>
        </w:tc>
      </w:tr>
      <w:tr w:rsidR="00B619A4" w:rsidRPr="00F9377C" w:rsidTr="000C0BA2">
        <w:tc>
          <w:tcPr>
            <w:tcW w:w="3970" w:type="dxa"/>
            <w:tcBorders>
              <w:top w:val="single" w:sz="4" w:space="0" w:color="auto"/>
            </w:tcBorders>
          </w:tcPr>
          <w:p w:rsidR="00B619A4" w:rsidRPr="00F9377C" w:rsidRDefault="00B619A4" w:rsidP="005C29FF"/>
        </w:tc>
        <w:tc>
          <w:tcPr>
            <w:tcW w:w="5178" w:type="dxa"/>
            <w:gridSpan w:val="2"/>
            <w:tcBorders>
              <w:top w:val="single" w:sz="4" w:space="0" w:color="auto"/>
            </w:tcBorders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gridSpan w:val="2"/>
            <w:vAlign w:val="center"/>
          </w:tcPr>
          <w:p w:rsidR="00B619A4" w:rsidRPr="00F9377C" w:rsidRDefault="00B619A4" w:rsidP="00F9377C"/>
        </w:tc>
      </w:tr>
      <w:tr w:rsidR="00C2221B" w:rsidRPr="00F9377C" w:rsidTr="000C0BA2">
        <w:tc>
          <w:tcPr>
            <w:tcW w:w="3970" w:type="dxa"/>
          </w:tcPr>
          <w:p w:rsidR="00C2221B" w:rsidRPr="00F9377C" w:rsidRDefault="00C2221B" w:rsidP="005C29FF"/>
        </w:tc>
        <w:tc>
          <w:tcPr>
            <w:tcW w:w="5178" w:type="dxa"/>
            <w:gridSpan w:val="2"/>
            <w:vAlign w:val="center"/>
          </w:tcPr>
          <w:p w:rsidR="00C2221B" w:rsidRPr="00F9377C" w:rsidRDefault="00C2221B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Επώνυμο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Όνομα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Όνομα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Πατέρα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B33E5C" w:rsidRPr="00F9377C" w:rsidTr="000C0BA2">
        <w:tc>
          <w:tcPr>
            <w:tcW w:w="3970" w:type="dxa"/>
          </w:tcPr>
          <w:p w:rsidR="00B33E5C" w:rsidRPr="00F9377C" w:rsidRDefault="00B33E5C" w:rsidP="00F9377C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Όνομα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Μητέρας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3E5C" w:rsidRPr="00F9377C" w:rsidRDefault="00B33E5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Ημερομηνία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Τόπος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Αριθμός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Ταυτότητας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Οικογενειακή</w:t>
            </w:r>
            <w:proofErr w:type="spellEnd"/>
            <w:r w:rsidRPr="00F9377C">
              <w:rPr>
                <w:b/>
              </w:rPr>
              <w:t xml:space="preserve"> </w:t>
            </w:r>
            <w:r w:rsidRPr="00F9377C">
              <w:rPr>
                <w:b/>
                <w:lang w:val="el-GR"/>
              </w:rPr>
              <w:t>Κ</w:t>
            </w:r>
            <w:proofErr w:type="spellStart"/>
            <w:r w:rsidR="001E13AC" w:rsidRPr="00F9377C">
              <w:rPr>
                <w:b/>
              </w:rPr>
              <w:t>ατάσταση</w:t>
            </w:r>
            <w:proofErr w:type="spellEnd"/>
            <w:r w:rsidR="001E13AC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Εθνικότητα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5C29FF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/>
        </w:tc>
        <w:tc>
          <w:tcPr>
            <w:tcW w:w="5178" w:type="dxa"/>
            <w:gridSpan w:val="2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gridSpan w:val="2"/>
            <w:vAlign w:val="center"/>
          </w:tcPr>
          <w:p w:rsidR="00B619A4" w:rsidRPr="00F9377C" w:rsidRDefault="00B619A4" w:rsidP="00F9377C">
            <w:pPr>
              <w:rPr>
                <w:b/>
                <w:u w:val="single"/>
              </w:rPr>
            </w:pPr>
          </w:p>
        </w:tc>
      </w:tr>
      <w:tr w:rsidR="00C2221B" w:rsidRPr="00F9377C" w:rsidTr="000C0BA2">
        <w:tc>
          <w:tcPr>
            <w:tcW w:w="3970" w:type="dxa"/>
          </w:tcPr>
          <w:p w:rsidR="00C2221B" w:rsidRPr="00F9377C" w:rsidRDefault="00C2221B" w:rsidP="005C29FF"/>
        </w:tc>
        <w:tc>
          <w:tcPr>
            <w:tcW w:w="5178" w:type="dxa"/>
            <w:gridSpan w:val="2"/>
            <w:vAlign w:val="center"/>
          </w:tcPr>
          <w:p w:rsidR="00C2221B" w:rsidRPr="00F9377C" w:rsidRDefault="00C2221B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Διεύθυνση</w:t>
            </w:r>
            <w:proofErr w:type="spellEnd"/>
            <w:r w:rsidR="00E07083"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Πόλη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Ταχυδρομικός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Κώδικας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B619A4" w:rsidRPr="00F9377C" w:rsidRDefault="00B619A4" w:rsidP="00F9377C"/>
        </w:tc>
      </w:tr>
      <w:tr w:rsidR="001E13AC" w:rsidRPr="00F9377C" w:rsidTr="000C0BA2">
        <w:tc>
          <w:tcPr>
            <w:tcW w:w="3970" w:type="dxa"/>
          </w:tcPr>
          <w:p w:rsidR="00150587" w:rsidRPr="00F9377C" w:rsidRDefault="00150587" w:rsidP="00F9377C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t>Γ. ΕΚΠΑΙΔΕΥΣΗ</w:t>
            </w:r>
            <w:r w:rsidR="00F9377C">
              <w:rPr>
                <w:b/>
                <w:u w:val="single"/>
                <w:lang w:val="el-GR"/>
              </w:rPr>
              <w:t xml:space="preserve"> - ΕΡΕΥΝΑ</w:t>
            </w:r>
          </w:p>
        </w:tc>
        <w:tc>
          <w:tcPr>
            <w:tcW w:w="5178" w:type="dxa"/>
            <w:gridSpan w:val="2"/>
            <w:vAlign w:val="center"/>
          </w:tcPr>
          <w:p w:rsidR="001E13AC" w:rsidRPr="00F9377C" w:rsidRDefault="001E13AC" w:rsidP="00F9377C">
            <w:pPr>
              <w:rPr>
                <w:b/>
                <w:u w:val="single"/>
              </w:rPr>
            </w:pPr>
          </w:p>
        </w:tc>
      </w:tr>
      <w:tr w:rsidR="00C2221B" w:rsidRPr="00F9377C" w:rsidTr="00D33486"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C2221B" w:rsidRPr="00F9377C" w:rsidRDefault="00C2221B" w:rsidP="00F9377C"/>
        </w:tc>
      </w:tr>
      <w:tr w:rsidR="001E13AC" w:rsidRPr="00F9377C" w:rsidTr="00D33486">
        <w:tc>
          <w:tcPr>
            <w:tcW w:w="3970" w:type="dxa"/>
            <w:tcBorders>
              <w:bottom w:val="single" w:sz="4" w:space="0" w:color="auto"/>
            </w:tcBorders>
          </w:tcPr>
          <w:p w:rsidR="001E13AC" w:rsidRPr="00D33486" w:rsidRDefault="00F9377C" w:rsidP="00F9377C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gridSpan w:val="2"/>
            <w:vAlign w:val="center"/>
          </w:tcPr>
          <w:p w:rsidR="001E13AC" w:rsidRPr="00F9377C" w:rsidRDefault="001E13AC" w:rsidP="00F9377C"/>
        </w:tc>
      </w:tr>
      <w:tr w:rsidR="001E13AC" w:rsidRPr="00F9377C" w:rsidTr="00D33486">
        <w:tc>
          <w:tcPr>
            <w:tcW w:w="3970" w:type="dxa"/>
            <w:tcBorders>
              <w:top w:val="single" w:sz="4" w:space="0" w:color="auto"/>
            </w:tcBorders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F9377C" w:rsidRPr="00F9377C" w:rsidTr="000C0BA2">
        <w:tc>
          <w:tcPr>
            <w:tcW w:w="3970" w:type="dxa"/>
          </w:tcPr>
          <w:p w:rsidR="00F9377C" w:rsidRPr="00F9377C" w:rsidRDefault="00F9377C" w:rsidP="00F9377C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F9377C" w:rsidRDefault="00F9377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DF08C7" w:rsidRPr="00F9377C" w:rsidTr="00D33486">
        <w:trPr>
          <w:gridAfter w:val="1"/>
          <w:wAfter w:w="3970" w:type="dxa"/>
        </w:trPr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:rsidR="00DF08C7" w:rsidRDefault="00DF08C7" w:rsidP="00F9377C">
            <w:pPr>
              <w:rPr>
                <w:lang w:val="el-GR"/>
              </w:rPr>
            </w:pPr>
          </w:p>
          <w:p w:rsidR="00DF08C7" w:rsidRPr="00F9377C" w:rsidRDefault="00DF08C7" w:rsidP="00F9377C">
            <w:pPr>
              <w:rPr>
                <w:lang w:val="el-GR"/>
              </w:rPr>
            </w:pPr>
          </w:p>
        </w:tc>
      </w:tr>
      <w:tr w:rsidR="001E13AC" w:rsidRPr="00B24587" w:rsidTr="00D33486">
        <w:tc>
          <w:tcPr>
            <w:tcW w:w="3970" w:type="dxa"/>
            <w:tcBorders>
              <w:bottom w:val="single" w:sz="4" w:space="0" w:color="auto"/>
            </w:tcBorders>
          </w:tcPr>
          <w:p w:rsidR="00150587" w:rsidRPr="00D33486" w:rsidRDefault="00F9377C" w:rsidP="00F9377C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lastRenderedPageBreak/>
              <w:t>Άλλο Πτυχίο / Μεταπτυχιακός Τίτλος / Διδακτορικός Τίτλος</w:t>
            </w:r>
          </w:p>
        </w:tc>
        <w:tc>
          <w:tcPr>
            <w:tcW w:w="5178" w:type="dxa"/>
            <w:gridSpan w:val="2"/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D33486">
        <w:tc>
          <w:tcPr>
            <w:tcW w:w="3970" w:type="dxa"/>
            <w:tcBorders>
              <w:top w:val="single" w:sz="4" w:space="0" w:color="auto"/>
            </w:tcBorders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c>
          <w:tcPr>
            <w:tcW w:w="3970" w:type="dxa"/>
          </w:tcPr>
          <w:p w:rsidR="00F9377C" w:rsidRPr="00F9377C" w:rsidRDefault="00F9377C" w:rsidP="00786522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F9377C" w:rsidRDefault="00F9377C" w:rsidP="00786522"/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C2221B" w:rsidRPr="00F9377C" w:rsidTr="00D33486">
        <w:tc>
          <w:tcPr>
            <w:tcW w:w="3970" w:type="dxa"/>
          </w:tcPr>
          <w:p w:rsidR="00C2221B" w:rsidRPr="00F9377C" w:rsidRDefault="00C2221B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F9377C" w:rsidTr="00D33486">
        <w:tblPrEx>
          <w:tblLook w:val="0000"/>
        </w:tblPrEx>
        <w:trPr>
          <w:trHeight w:val="279"/>
        </w:trPr>
        <w:tc>
          <w:tcPr>
            <w:tcW w:w="3970" w:type="dxa"/>
            <w:tcBorders>
              <w:bottom w:val="single" w:sz="4" w:space="0" w:color="auto"/>
            </w:tcBorders>
          </w:tcPr>
          <w:p w:rsidR="0097243A" w:rsidRDefault="0097243A" w:rsidP="00F9377C">
            <w:pPr>
              <w:jc w:val="right"/>
              <w:rPr>
                <w:rFonts w:cs="Arial"/>
                <w:b/>
                <w:lang w:val="el-GR"/>
              </w:rPr>
            </w:pPr>
          </w:p>
          <w:p w:rsidR="00F9377C" w:rsidRPr="00F9377C" w:rsidRDefault="00F9377C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Ερευνητική Δραστηριότητα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C2221B" w:rsidRPr="00B24587" w:rsidTr="00D33486">
        <w:tblPrEx>
          <w:tblLook w:val="0000"/>
        </w:tblPrEx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</w:tcPr>
          <w:p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Συμμετοχή σε έρευνα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B24587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Άρθρο σε επιστημονικό περιοδικό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B24587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B24587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F9377C" w:rsidRPr="00F9377C" w:rsidRDefault="00F9377C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312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12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268"/>
        </w:trPr>
        <w:tc>
          <w:tcPr>
            <w:tcW w:w="3970" w:type="dxa"/>
          </w:tcPr>
          <w:p w:rsidR="00FC3CF1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258"/>
        </w:trPr>
        <w:tc>
          <w:tcPr>
            <w:tcW w:w="3970" w:type="dxa"/>
          </w:tcPr>
          <w:p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258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268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333"/>
        </w:trPr>
        <w:tc>
          <w:tcPr>
            <w:tcW w:w="3970" w:type="dxa"/>
          </w:tcPr>
          <w:p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150587" w:rsidRPr="00F9377C" w:rsidRDefault="00150587" w:rsidP="005C29FF">
            <w:pPr>
              <w:ind w:left="108"/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B24587" w:rsidTr="000C0BA2">
        <w:tblPrEx>
          <w:tblLook w:val="0000"/>
        </w:tblPrEx>
        <w:trPr>
          <w:trHeight w:val="312"/>
        </w:trPr>
        <w:tc>
          <w:tcPr>
            <w:tcW w:w="3970" w:type="dxa"/>
          </w:tcPr>
          <w:p w:rsidR="00150587" w:rsidRPr="000C0BA2" w:rsidRDefault="007E37D0" w:rsidP="000C0BA2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ΕΡΓΑΣΙΑΚΗ ΕΜΠΕΙΡΙΑ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(ΕΑΝ ΥΠΑΡΧΕΙ)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B24587" w:rsidTr="000C0BA2">
        <w:tblPrEx>
          <w:tblLook w:val="0000"/>
        </w:tblPrEx>
        <w:trPr>
          <w:trHeight w:val="301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01"/>
        </w:trPr>
        <w:tc>
          <w:tcPr>
            <w:tcW w:w="3970" w:type="dxa"/>
          </w:tcPr>
          <w:p w:rsidR="005C29FF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44"/>
        </w:trPr>
        <w:tc>
          <w:tcPr>
            <w:tcW w:w="3970" w:type="dxa"/>
          </w:tcPr>
          <w:p w:rsidR="003215DD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65"/>
        </w:trPr>
        <w:tc>
          <w:tcPr>
            <w:tcW w:w="3970" w:type="dxa"/>
          </w:tcPr>
          <w:p w:rsidR="00150587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 w:rsidR="001A12D3"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/>
        </w:tblPrEx>
        <w:trPr>
          <w:trHeight w:val="333"/>
        </w:trPr>
        <w:tc>
          <w:tcPr>
            <w:tcW w:w="3970" w:type="dxa"/>
          </w:tcPr>
          <w:p w:rsidR="00150587" w:rsidRPr="001A12D3" w:rsidRDefault="00150587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309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/>
        </w:tblPrEx>
        <w:trPr>
          <w:trHeight w:val="309"/>
        </w:trPr>
        <w:tc>
          <w:tcPr>
            <w:tcW w:w="3970" w:type="dxa"/>
          </w:tcPr>
          <w:p w:rsidR="001A12D3" w:rsidRPr="001A12D3" w:rsidRDefault="001A12D3" w:rsidP="0078652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/>
        </w:tblPrEx>
        <w:trPr>
          <w:trHeight w:val="333"/>
        </w:trPr>
        <w:tc>
          <w:tcPr>
            <w:tcW w:w="3970" w:type="dxa"/>
          </w:tcPr>
          <w:p w:rsidR="001A12D3" w:rsidRPr="001A12D3" w:rsidRDefault="001A12D3" w:rsidP="0078652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/>
        </w:tblPrEx>
        <w:trPr>
          <w:trHeight w:val="387"/>
        </w:trPr>
        <w:tc>
          <w:tcPr>
            <w:tcW w:w="3970" w:type="dxa"/>
          </w:tcPr>
          <w:p w:rsidR="001A12D3" w:rsidRPr="001A12D3" w:rsidRDefault="001A12D3" w:rsidP="00786522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/>
        </w:tblPrEx>
        <w:trPr>
          <w:trHeight w:val="365"/>
        </w:trPr>
        <w:tc>
          <w:tcPr>
            <w:tcW w:w="3970" w:type="dxa"/>
          </w:tcPr>
          <w:p w:rsidR="001A12D3" w:rsidRPr="001A12D3" w:rsidRDefault="001A12D3" w:rsidP="00786522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225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354"/>
        </w:trPr>
        <w:tc>
          <w:tcPr>
            <w:tcW w:w="3970" w:type="dxa"/>
          </w:tcPr>
          <w:p w:rsidR="005C29FF" w:rsidRPr="001A12D3" w:rsidRDefault="00930A19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 w:rsid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b/>
                <w:lang w:val="el-GR"/>
              </w:rPr>
            </w:pP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b/>
                <w:lang w:val="el-GR"/>
              </w:rPr>
            </w:pPr>
          </w:p>
        </w:tc>
      </w:tr>
      <w:tr w:rsidR="00B619A4" w:rsidRPr="00F9377C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B619A4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b/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279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344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290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269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lastRenderedPageBreak/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322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311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B619A4" w:rsidRPr="00F9377C" w:rsidTr="000C0BA2">
        <w:tblPrEx>
          <w:tblLook w:val="0000"/>
        </w:tblPrEx>
        <w:trPr>
          <w:trHeight w:val="290"/>
        </w:trPr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290"/>
        </w:trPr>
        <w:tc>
          <w:tcPr>
            <w:tcW w:w="3970" w:type="dxa"/>
          </w:tcPr>
          <w:p w:rsidR="005C29FF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b/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11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33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11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3215DD" w:rsidRPr="00F9377C" w:rsidTr="000C0BA2">
        <w:tblPrEx>
          <w:tblLook w:val="000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3215DD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5C29FF" w:rsidRPr="00F9377C" w:rsidRDefault="005C29FF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050DB8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050DB8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050DB8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050DB8" w:rsidRPr="00F9377C" w:rsidRDefault="00050DB8" w:rsidP="006D7AD4"/>
        </w:tc>
        <w:tc>
          <w:tcPr>
            <w:tcW w:w="517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0DB8" w:rsidRPr="00F9377C" w:rsidRDefault="00050DB8" w:rsidP="00F9377C">
            <w:pPr>
              <w:rPr>
                <w:lang w:val="el-GR"/>
              </w:rPr>
            </w:pPr>
          </w:p>
        </w:tc>
      </w:tr>
      <w:tr w:rsidR="00B619A4" w:rsidRPr="00F9377C" w:rsidTr="000C0BA2">
        <w:tblPrEx>
          <w:tblLook w:val="0000"/>
        </w:tblPrEx>
        <w:trPr>
          <w:trHeight w:val="376"/>
        </w:trPr>
        <w:tc>
          <w:tcPr>
            <w:tcW w:w="3970" w:type="dxa"/>
          </w:tcPr>
          <w:p w:rsidR="00763F80" w:rsidRDefault="00763F80" w:rsidP="006511AE">
            <w:pPr>
              <w:rPr>
                <w:rFonts w:cs="Arial"/>
                <w:b/>
                <w:u w:val="single"/>
                <w:lang w:val="el-GR"/>
              </w:rPr>
            </w:pPr>
          </w:p>
          <w:p w:rsidR="00B619A4" w:rsidRPr="001A12D3" w:rsidRDefault="00B619A4" w:rsidP="00600524">
            <w:pPr>
              <w:jc w:val="center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Ζ. ΑΛΛΕΣ ΠΛΗΡΟΦΟΡΙΕΣ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:rsidR="00B619A4" w:rsidRPr="00F9377C" w:rsidRDefault="00B619A4" w:rsidP="00600524">
            <w:pPr>
              <w:jc w:val="center"/>
              <w:rPr>
                <w:lang w:val="el-GR"/>
              </w:rPr>
            </w:pPr>
          </w:p>
        </w:tc>
      </w:tr>
      <w:tr w:rsidR="006D7AD4" w:rsidRPr="00B24587" w:rsidTr="000C0BA2">
        <w:tblPrEx>
          <w:tblLook w:val="0000"/>
        </w:tblPrEx>
        <w:trPr>
          <w:trHeight w:val="397"/>
        </w:trPr>
        <w:tc>
          <w:tcPr>
            <w:tcW w:w="9148" w:type="dxa"/>
            <w:gridSpan w:val="3"/>
            <w:tcBorders>
              <w:bottom w:val="dashSmallGap" w:sz="4" w:space="0" w:color="auto"/>
            </w:tcBorders>
          </w:tcPr>
          <w:p w:rsidR="006D7AD4" w:rsidRDefault="001A12D3" w:rsidP="00125527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γ</w:t>
            </w:r>
            <w:r w:rsidR="006D7AD4" w:rsidRPr="00F9377C">
              <w:rPr>
                <w:rFonts w:asciiTheme="minorHAnsi" w:hAnsiTheme="minorHAnsi"/>
                <w:lang w:val="el-GR"/>
              </w:rPr>
              <w:t>ράψ</w:t>
            </w:r>
            <w:r w:rsidR="00B24587">
              <w:rPr>
                <w:rFonts w:asciiTheme="minorHAnsi" w:hAnsiTheme="minorHAnsi"/>
                <w:lang w:val="el-GR"/>
              </w:rPr>
              <w:t>ε</w:t>
            </w:r>
            <w:r w:rsidR="006D7AD4" w:rsidRPr="00F9377C">
              <w:rPr>
                <w:rFonts w:asciiTheme="minorHAnsi" w:hAnsiTheme="minorHAnsi"/>
                <w:lang w:val="el-GR"/>
              </w:rPr>
              <w:t xml:space="preserve">τε οποιαδήποτε άλλη πληροφορία η οποία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αναφέρ</w:t>
            </w:r>
            <w:r w:rsidR="00AF5115">
              <w:rPr>
                <w:rFonts w:asciiTheme="minorHAnsi" w:hAnsiTheme="minorHAnsi"/>
                <w:lang w:val="el-GR"/>
              </w:rPr>
              <w:t>ε</w:t>
            </w:r>
            <w:r w:rsidRPr="001A12D3">
              <w:rPr>
                <w:rFonts w:asciiTheme="minorHAnsi" w:hAnsiTheme="minorHAnsi"/>
                <w:lang w:val="el-GR"/>
              </w:rPr>
              <w:t>τε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  <w:p w:rsidR="008E138E" w:rsidRPr="00F9377C" w:rsidRDefault="008E138E" w:rsidP="00600524">
            <w:pPr>
              <w:pStyle w:val="Default"/>
              <w:jc w:val="center"/>
              <w:rPr>
                <w:rFonts w:asciiTheme="minorHAnsi" w:hAnsiTheme="minorHAnsi"/>
                <w:lang w:val="el-GR"/>
              </w:rPr>
            </w:pPr>
          </w:p>
        </w:tc>
      </w:tr>
      <w:tr w:rsidR="00B619A4" w:rsidRPr="00B24587" w:rsidTr="00DF08C7">
        <w:tblPrEx>
          <w:tblLook w:val="0000"/>
        </w:tblPrEx>
        <w:trPr>
          <w:trHeight w:val="4401"/>
        </w:trPr>
        <w:tc>
          <w:tcPr>
            <w:tcW w:w="91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9A4" w:rsidRPr="00F9377C" w:rsidRDefault="00B619A4" w:rsidP="00600524">
            <w:pPr>
              <w:jc w:val="center"/>
              <w:rPr>
                <w:lang w:val="el-GR"/>
              </w:rPr>
            </w:pPr>
          </w:p>
        </w:tc>
      </w:tr>
    </w:tbl>
    <w:p w:rsidR="0097243A" w:rsidRDefault="0097243A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</w:p>
    <w:p w:rsidR="0097243A" w:rsidRDefault="0097243A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</w:p>
    <w:p w:rsidR="00DF08C7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 xml:space="preserve">Το ΠΜΣ </w:t>
      </w:r>
      <w:r w:rsidRPr="00600524">
        <w:rPr>
          <w:rFonts w:cs="Arial"/>
          <w:b/>
          <w:color w:val="000000"/>
          <w:lang w:val="el-GR"/>
        </w:rPr>
        <w:t xml:space="preserve">«Εφαρμοσμένη Διαχείριση Κινδύνων»/ “ </w:t>
      </w:r>
      <w:r w:rsidRPr="00600524">
        <w:rPr>
          <w:rFonts w:cs="Arial"/>
          <w:b/>
          <w:color w:val="000000"/>
        </w:rPr>
        <w:t>Applied</w:t>
      </w:r>
      <w:r w:rsidRPr="00600524">
        <w:rPr>
          <w:rFonts w:cs="Arial"/>
          <w:b/>
          <w:color w:val="000000"/>
          <w:lang w:val="el-GR"/>
        </w:rPr>
        <w:t xml:space="preserve"> </w:t>
      </w:r>
      <w:r w:rsidRPr="00600524">
        <w:rPr>
          <w:rFonts w:cs="Arial"/>
          <w:b/>
          <w:color w:val="000000"/>
        </w:rPr>
        <w:t>Risk</w:t>
      </w:r>
      <w:r w:rsidRPr="00600524">
        <w:rPr>
          <w:rFonts w:cs="Arial"/>
          <w:b/>
          <w:color w:val="000000"/>
          <w:lang w:val="el-GR"/>
        </w:rPr>
        <w:t xml:space="preserve"> </w:t>
      </w:r>
      <w:r w:rsidRPr="00600524">
        <w:rPr>
          <w:rFonts w:cs="Arial"/>
          <w:b/>
          <w:color w:val="000000"/>
        </w:rPr>
        <w:t>Management</w:t>
      </w:r>
      <w:r w:rsidRPr="00600524">
        <w:rPr>
          <w:rFonts w:cs="Arial"/>
          <w:b/>
          <w:color w:val="000000"/>
          <w:lang w:val="el-GR"/>
        </w:rPr>
        <w:t>”</w:t>
      </w:r>
    </w:p>
    <w:p w:rsidR="009F775D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απονέμει Δίπλωμα Μεταπτυχιακών Σπουδών (ΔΜΣ) στις εξής ειδικεύσεις:</w:t>
      </w:r>
    </w:p>
    <w:p w:rsidR="009F775D" w:rsidRPr="009F775D" w:rsidRDefault="009F775D" w:rsidP="00DF08C7">
      <w:pPr>
        <w:spacing w:after="0"/>
        <w:jc w:val="center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 xml:space="preserve">1. Διαχείριση Κεφαλαίων και Κινδύνων / </w:t>
      </w:r>
      <w:r>
        <w:rPr>
          <w:rFonts w:cs="Arial"/>
          <w:color w:val="000000"/>
        </w:rPr>
        <w:t>Risk</w:t>
      </w:r>
      <w:r w:rsidRPr="009F775D">
        <w:rPr>
          <w:rFonts w:cs="Arial"/>
          <w:color w:val="000000"/>
          <w:lang w:val="el-GR"/>
        </w:rPr>
        <w:t xml:space="preserve"> </w:t>
      </w:r>
      <w:r>
        <w:rPr>
          <w:rFonts w:cs="Arial"/>
          <w:color w:val="000000"/>
        </w:rPr>
        <w:t>Management</w:t>
      </w:r>
    </w:p>
    <w:p w:rsidR="009F775D" w:rsidRPr="009F775D" w:rsidRDefault="003752C6" w:rsidP="00DF08C7">
      <w:pPr>
        <w:tabs>
          <w:tab w:val="left" w:pos="1701"/>
        </w:tabs>
        <w:spacing w:after="0"/>
        <w:rPr>
          <w:rFonts w:cs="Arial"/>
          <w:color w:val="000000"/>
          <w:lang w:val="el-GR"/>
        </w:rPr>
      </w:pPr>
      <w:r w:rsidRPr="006511AE">
        <w:rPr>
          <w:rFonts w:cs="Arial"/>
          <w:color w:val="000000"/>
          <w:lang w:val="el-GR"/>
        </w:rPr>
        <w:t xml:space="preserve">                                     </w:t>
      </w:r>
      <w:r w:rsidR="009F775D" w:rsidRPr="009F775D">
        <w:rPr>
          <w:rFonts w:cs="Arial"/>
          <w:color w:val="000000"/>
          <w:lang w:val="el-GR"/>
        </w:rPr>
        <w:t xml:space="preserve">2. </w:t>
      </w:r>
      <w:r w:rsidR="009F775D">
        <w:rPr>
          <w:rFonts w:cs="Arial"/>
          <w:color w:val="000000"/>
          <w:lang w:val="el-GR"/>
        </w:rPr>
        <w:t xml:space="preserve">Εσωτερικός Έλεγχος / </w:t>
      </w:r>
      <w:r w:rsidR="009F775D">
        <w:rPr>
          <w:rFonts w:cs="Arial"/>
          <w:color w:val="000000"/>
        </w:rPr>
        <w:t>Internal</w:t>
      </w:r>
      <w:r w:rsidR="009F775D" w:rsidRPr="009F775D">
        <w:rPr>
          <w:rFonts w:cs="Arial"/>
          <w:color w:val="000000"/>
          <w:lang w:val="el-GR"/>
        </w:rPr>
        <w:t xml:space="preserve"> </w:t>
      </w:r>
      <w:r w:rsidR="009F775D">
        <w:rPr>
          <w:rFonts w:cs="Arial"/>
          <w:color w:val="000000"/>
        </w:rPr>
        <w:t>Audit</w:t>
      </w:r>
    </w:p>
    <w:p w:rsidR="009F775D" w:rsidRDefault="009F775D" w:rsidP="00600524">
      <w:pPr>
        <w:spacing w:after="0"/>
        <w:ind w:left="-284"/>
        <w:jc w:val="center"/>
        <w:rPr>
          <w:rFonts w:cs="Arial"/>
          <w:color w:val="000000"/>
          <w:lang w:val="el-GR"/>
        </w:rPr>
      </w:pPr>
    </w:p>
    <w:p w:rsidR="009F775D" w:rsidRDefault="009F775D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lastRenderedPageBreak/>
        <w:t>Παρακαλ</w:t>
      </w:r>
      <w:r w:rsidR="00AF5115">
        <w:rPr>
          <w:rFonts w:cs="Arial"/>
          <w:color w:val="000000"/>
          <w:lang w:val="el-GR"/>
        </w:rPr>
        <w:t>ούμε</w:t>
      </w:r>
      <w:r>
        <w:rPr>
          <w:rFonts w:cs="Arial"/>
          <w:color w:val="000000"/>
          <w:lang w:val="el-GR"/>
        </w:rPr>
        <w:t xml:space="preserve"> επιλέξ</w:t>
      </w:r>
      <w:r w:rsidR="00AF5115">
        <w:rPr>
          <w:rFonts w:cs="Arial"/>
          <w:color w:val="000000"/>
          <w:lang w:val="el-GR"/>
        </w:rPr>
        <w:t>ε</w:t>
      </w:r>
      <w:r>
        <w:rPr>
          <w:rFonts w:cs="Arial"/>
          <w:color w:val="000000"/>
          <w:lang w:val="el-GR"/>
        </w:rPr>
        <w:t xml:space="preserve">τε </w:t>
      </w:r>
      <w:r w:rsidR="00600524" w:rsidRPr="00600524">
        <w:rPr>
          <w:rFonts w:cs="Arial"/>
          <w:color w:val="000000"/>
          <w:u w:val="single"/>
          <w:lang w:val="el-GR"/>
        </w:rPr>
        <w:t>μία</w:t>
      </w:r>
      <w:r w:rsidR="00600524">
        <w:rPr>
          <w:rFonts w:cs="Arial"/>
          <w:color w:val="000000"/>
          <w:lang w:val="el-GR"/>
        </w:rPr>
        <w:t xml:space="preserve"> από τις</w:t>
      </w:r>
      <w:r>
        <w:rPr>
          <w:rFonts w:cs="Arial"/>
          <w:color w:val="000000"/>
          <w:lang w:val="el-GR"/>
        </w:rPr>
        <w:t xml:space="preserve"> </w:t>
      </w:r>
      <w:r w:rsidR="00600524">
        <w:rPr>
          <w:rFonts w:cs="Arial"/>
          <w:color w:val="000000"/>
          <w:lang w:val="el-GR"/>
        </w:rPr>
        <w:t xml:space="preserve">ειδικεύσεις που επιθυμείτε να παρακολουθήσετε </w:t>
      </w:r>
      <w:r>
        <w:rPr>
          <w:rFonts w:cs="Arial"/>
          <w:color w:val="000000"/>
          <w:lang w:val="el-GR"/>
        </w:rPr>
        <w:t>:</w:t>
      </w:r>
    </w:p>
    <w:p w:rsidR="00763F80" w:rsidRDefault="00763F80" w:rsidP="00600524">
      <w:pPr>
        <w:spacing w:after="0"/>
        <w:ind w:left="-284"/>
        <w:jc w:val="center"/>
        <w:rPr>
          <w:rFonts w:cs="Arial"/>
          <w:color w:val="000000"/>
          <w:lang w:val="el-GR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828"/>
        <w:gridCol w:w="425"/>
      </w:tblGrid>
      <w:tr w:rsidR="009F775D" w:rsidRPr="00B24587" w:rsidTr="00763F80">
        <w:trPr>
          <w:trHeight w:val="516"/>
        </w:trPr>
        <w:tc>
          <w:tcPr>
            <w:tcW w:w="3828" w:type="dxa"/>
          </w:tcPr>
          <w:p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  <w:r w:rsidRPr="009F775D">
              <w:rPr>
                <w:rFonts w:cs="Arial"/>
                <w:color w:val="000000"/>
                <w:lang w:val="el-GR"/>
              </w:rPr>
              <w:t xml:space="preserve">Διαχείριση Κεφαλαίων και Κινδύνων / </w:t>
            </w:r>
            <w:r w:rsidRPr="009F775D">
              <w:rPr>
                <w:rFonts w:cs="Arial"/>
                <w:color w:val="000000"/>
              </w:rPr>
              <w:t>Risk</w:t>
            </w:r>
            <w:r w:rsidRPr="009F775D">
              <w:rPr>
                <w:rFonts w:cs="Arial"/>
                <w:color w:val="000000"/>
                <w:lang w:val="el-GR"/>
              </w:rPr>
              <w:t xml:space="preserve"> </w:t>
            </w:r>
            <w:r w:rsidRPr="009F775D">
              <w:rPr>
                <w:rFonts w:cs="Arial"/>
                <w:color w:val="000000"/>
              </w:rPr>
              <w:t>Management</w:t>
            </w:r>
          </w:p>
        </w:tc>
        <w:tc>
          <w:tcPr>
            <w:tcW w:w="425" w:type="dxa"/>
          </w:tcPr>
          <w:p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</w:p>
        </w:tc>
      </w:tr>
      <w:tr w:rsidR="009F775D" w:rsidTr="00763F80">
        <w:trPr>
          <w:trHeight w:val="536"/>
        </w:trPr>
        <w:tc>
          <w:tcPr>
            <w:tcW w:w="3828" w:type="dxa"/>
          </w:tcPr>
          <w:p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  <w:r>
              <w:rPr>
                <w:rFonts w:cs="Arial"/>
                <w:color w:val="000000"/>
                <w:lang w:val="el-GR"/>
              </w:rPr>
              <w:t xml:space="preserve">Εσωτερικός Έλεγχος / </w:t>
            </w:r>
            <w:r>
              <w:rPr>
                <w:rFonts w:cs="Arial"/>
                <w:color w:val="000000"/>
              </w:rPr>
              <w:t>Internal</w:t>
            </w:r>
            <w:r w:rsidRPr="009F775D">
              <w:rPr>
                <w:rFonts w:cs="Arial"/>
                <w:color w:val="000000"/>
                <w:lang w:val="el-GR"/>
              </w:rPr>
              <w:t xml:space="preserve"> </w:t>
            </w:r>
            <w:r>
              <w:rPr>
                <w:rFonts w:cs="Arial"/>
                <w:color w:val="000000"/>
              </w:rPr>
              <w:t>Audit</w:t>
            </w:r>
          </w:p>
        </w:tc>
        <w:tc>
          <w:tcPr>
            <w:tcW w:w="425" w:type="dxa"/>
          </w:tcPr>
          <w:p w:rsidR="009F775D" w:rsidRDefault="009F775D" w:rsidP="00600524">
            <w:pPr>
              <w:jc w:val="center"/>
              <w:rPr>
                <w:rFonts w:cs="Arial"/>
                <w:color w:val="000000"/>
                <w:lang w:val="el-GR"/>
              </w:rPr>
            </w:pPr>
          </w:p>
        </w:tc>
      </w:tr>
    </w:tbl>
    <w:p w:rsidR="009F775D" w:rsidRPr="00763F80" w:rsidRDefault="009F775D" w:rsidP="00600524">
      <w:pPr>
        <w:spacing w:after="0"/>
        <w:jc w:val="center"/>
        <w:rPr>
          <w:rFonts w:cs="Arial"/>
          <w:color w:val="000000"/>
        </w:rPr>
      </w:pPr>
    </w:p>
    <w:p w:rsidR="00B33E5C" w:rsidRPr="00B33E5C" w:rsidRDefault="00B33E5C" w:rsidP="00125527">
      <w:pPr>
        <w:spacing w:after="0"/>
        <w:ind w:left="-284"/>
        <w:jc w:val="both"/>
        <w:rPr>
          <w:rFonts w:cs="Arial"/>
          <w:color w:val="000000"/>
          <w:lang w:val="el-GR"/>
        </w:rPr>
      </w:pPr>
      <w:r>
        <w:rPr>
          <w:rFonts w:cs="Arial"/>
          <w:color w:val="000000"/>
          <w:lang w:val="el-GR"/>
        </w:rPr>
        <w:t>Κατά τη διάρκεια των δύο π</w:t>
      </w:r>
      <w:r w:rsidR="009F775D">
        <w:rPr>
          <w:rFonts w:cs="Arial"/>
          <w:color w:val="000000"/>
          <w:lang w:val="el-GR"/>
        </w:rPr>
        <w:t>ρώτων εξαμήνων (</w:t>
      </w:r>
      <w:r w:rsidR="006511AE">
        <w:rPr>
          <w:rFonts w:cs="Arial"/>
          <w:color w:val="000000"/>
          <w:lang w:val="el-GR"/>
        </w:rPr>
        <w:t>Οκτώβριο</w:t>
      </w:r>
      <w:r w:rsidR="009F775D">
        <w:rPr>
          <w:rFonts w:cs="Arial"/>
          <w:color w:val="000000"/>
          <w:lang w:val="el-GR"/>
        </w:rPr>
        <w:t>ς 201</w:t>
      </w:r>
      <w:r w:rsidR="00D01926" w:rsidRPr="00D01926">
        <w:rPr>
          <w:rFonts w:cs="Arial"/>
          <w:color w:val="000000"/>
          <w:lang w:val="el-GR"/>
        </w:rPr>
        <w:t>9</w:t>
      </w:r>
      <w:r w:rsidR="00D01926">
        <w:rPr>
          <w:rFonts w:cs="Arial"/>
          <w:color w:val="000000"/>
          <w:lang w:val="el-GR"/>
        </w:rPr>
        <w:t>-Ιούνιος 20</w:t>
      </w:r>
      <w:r w:rsidR="00D01926" w:rsidRPr="00D01926">
        <w:rPr>
          <w:rFonts w:cs="Arial"/>
          <w:color w:val="000000"/>
          <w:lang w:val="el-GR"/>
        </w:rPr>
        <w:t>2</w:t>
      </w:r>
      <w:r w:rsidR="00D01926" w:rsidRPr="00B95016">
        <w:rPr>
          <w:rFonts w:cs="Arial"/>
          <w:color w:val="000000"/>
          <w:lang w:val="el-GR"/>
        </w:rPr>
        <w:t>0</w:t>
      </w:r>
      <w:r>
        <w:rPr>
          <w:rFonts w:cs="Arial"/>
          <w:color w:val="000000"/>
          <w:lang w:val="el-GR"/>
        </w:rPr>
        <w:t xml:space="preserve">), είναι υποχρεωτικό να παρακολουθήσετε </w:t>
      </w:r>
      <w:r w:rsidR="00050DB8">
        <w:rPr>
          <w:rFonts w:cs="Arial"/>
          <w:color w:val="000000"/>
          <w:lang w:val="el-GR"/>
        </w:rPr>
        <w:t xml:space="preserve">τουλάχιστον </w:t>
      </w:r>
      <w:r>
        <w:rPr>
          <w:rFonts w:cs="Arial"/>
          <w:color w:val="000000"/>
          <w:lang w:val="el-GR"/>
        </w:rPr>
        <w:t>μία θεματική ενότητα. Σκοπεύετε να πα</w:t>
      </w:r>
      <w:r w:rsidR="00AF5115">
        <w:rPr>
          <w:rFonts w:cs="Arial"/>
          <w:color w:val="000000"/>
          <w:lang w:val="el-GR"/>
        </w:rPr>
        <w:t>ρακολουθήσετε επιπλέον θεματική</w:t>
      </w:r>
      <w:r>
        <w:rPr>
          <w:rFonts w:cs="Arial"/>
          <w:color w:val="000000"/>
          <w:lang w:val="el-GR"/>
        </w:rPr>
        <w:t xml:space="preserve"> ενότητ</w:t>
      </w:r>
      <w:r w:rsidR="00AF5115">
        <w:rPr>
          <w:rFonts w:cs="Arial"/>
          <w:color w:val="000000"/>
          <w:lang w:val="el-GR"/>
        </w:rPr>
        <w:t>α</w:t>
      </w:r>
      <w:r>
        <w:rPr>
          <w:rFonts w:cs="Arial"/>
          <w:color w:val="000000"/>
          <w:lang w:val="el-GR"/>
        </w:rPr>
        <w:t xml:space="preserve"> κατά την ίδια περίοδο;</w:t>
      </w:r>
    </w:p>
    <w:p w:rsidR="00B33E5C" w:rsidRPr="00B33E5C" w:rsidRDefault="00B33E5C" w:rsidP="00600524">
      <w:pPr>
        <w:spacing w:after="0"/>
        <w:ind w:left="-426"/>
        <w:jc w:val="center"/>
        <w:rPr>
          <w:rFonts w:cs="Arial"/>
          <w:color w:val="000000"/>
          <w:lang w:val="el-GR"/>
        </w:rPr>
      </w:pPr>
    </w:p>
    <w:tbl>
      <w:tblPr>
        <w:tblStyle w:val="a3"/>
        <w:tblW w:w="0" w:type="auto"/>
        <w:jc w:val="center"/>
        <w:tblInd w:w="-2761" w:type="dxa"/>
        <w:tblLook w:val="04A0"/>
      </w:tblPr>
      <w:tblGrid>
        <w:gridCol w:w="3156"/>
        <w:gridCol w:w="490"/>
      </w:tblGrid>
      <w:tr w:rsidR="00B33E5C" w:rsidRPr="005E7EAF" w:rsidTr="00763F80">
        <w:trPr>
          <w:jc w:val="center"/>
        </w:trPr>
        <w:tc>
          <w:tcPr>
            <w:tcW w:w="3156" w:type="dxa"/>
          </w:tcPr>
          <w:p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90" w:type="dxa"/>
          </w:tcPr>
          <w:p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  <w:tr w:rsidR="00B33E5C" w:rsidRPr="005E7EAF" w:rsidTr="00763F80">
        <w:trPr>
          <w:jc w:val="center"/>
        </w:trPr>
        <w:tc>
          <w:tcPr>
            <w:tcW w:w="3156" w:type="dxa"/>
          </w:tcPr>
          <w:p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  <w:tc>
          <w:tcPr>
            <w:tcW w:w="490" w:type="dxa"/>
          </w:tcPr>
          <w:p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  <w:tr w:rsidR="00B33E5C" w:rsidRPr="005E7EAF" w:rsidTr="00763F80">
        <w:trPr>
          <w:jc w:val="center"/>
        </w:trPr>
        <w:tc>
          <w:tcPr>
            <w:tcW w:w="3156" w:type="dxa"/>
          </w:tcPr>
          <w:p w:rsidR="00B33E5C" w:rsidRPr="00B33E5C" w:rsidRDefault="00B33E5C" w:rsidP="0060052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Δεν έχω αποφασίσει ακόμα</w:t>
            </w:r>
          </w:p>
        </w:tc>
        <w:tc>
          <w:tcPr>
            <w:tcW w:w="490" w:type="dxa"/>
          </w:tcPr>
          <w:p w:rsidR="00B33E5C" w:rsidRPr="005E7EAF" w:rsidRDefault="00B33E5C" w:rsidP="00600524">
            <w:pPr>
              <w:jc w:val="center"/>
              <w:rPr>
                <w:lang w:val="el-GR"/>
              </w:rPr>
            </w:pPr>
          </w:p>
        </w:tc>
      </w:tr>
    </w:tbl>
    <w:p w:rsidR="00125527" w:rsidRDefault="00125527" w:rsidP="00125527">
      <w:pPr>
        <w:ind w:left="-284"/>
        <w:jc w:val="both"/>
        <w:rPr>
          <w:lang w:val="el-GR"/>
        </w:rPr>
      </w:pPr>
    </w:p>
    <w:p w:rsidR="006D7AD4" w:rsidRDefault="006D7AD4" w:rsidP="00600524">
      <w:pPr>
        <w:jc w:val="center"/>
        <w:rPr>
          <w:lang w:val="el-GR"/>
        </w:rPr>
      </w:pPr>
    </w:p>
    <w:p w:rsidR="00A02066" w:rsidRDefault="00A02066" w:rsidP="00125527">
      <w:pPr>
        <w:ind w:left="-284"/>
        <w:jc w:val="both"/>
        <w:rPr>
          <w:lang w:val="el-GR"/>
        </w:rPr>
      </w:pPr>
      <w:r w:rsidRPr="00A02066">
        <w:rPr>
          <w:lang w:val="el-GR"/>
        </w:rPr>
        <w:t>Σύμφωνα με το νέο κανονισμό της Ευρωπαϊκής Ένωσης σχετικά με την Προστασία Προσωπικών Δεδομένων (</w:t>
      </w:r>
      <w:r>
        <w:t>GDPR</w:t>
      </w:r>
      <w:r w:rsidRPr="00A02066">
        <w:rPr>
          <w:lang w:val="el-GR"/>
        </w:rPr>
        <w:t>) ο οποίος είναι σε πλήρη ισχύ από την 25η Μαΐου 2018</w:t>
      </w:r>
      <w:r>
        <w:rPr>
          <w:lang w:val="el-GR"/>
        </w:rPr>
        <w:t xml:space="preserve"> </w:t>
      </w:r>
      <w:r w:rsidRPr="00A02066">
        <w:rPr>
          <w:lang w:val="el-GR"/>
        </w:rPr>
        <w:t>σας καλ</w:t>
      </w:r>
      <w:r>
        <w:rPr>
          <w:lang w:val="el-GR"/>
        </w:rPr>
        <w:t xml:space="preserve">ούμε </w:t>
      </w:r>
      <w:r w:rsidRPr="00A02066">
        <w:rPr>
          <w:lang w:val="el-GR"/>
        </w:rPr>
        <w:t xml:space="preserve"> να δώσετε την συγκατάθεσή σας για να συνεχίσουμε την </w:t>
      </w:r>
      <w:r>
        <w:rPr>
          <w:lang w:val="el-GR"/>
        </w:rPr>
        <w:t>επικοινωνία μαζί σας.</w:t>
      </w:r>
    </w:p>
    <w:p w:rsidR="00A02066" w:rsidRDefault="00A02066" w:rsidP="00A02066">
      <w:pPr>
        <w:jc w:val="center"/>
        <w:rPr>
          <w:lang w:val="el-GR"/>
        </w:rPr>
      </w:pPr>
      <w:r>
        <w:rPr>
          <w:lang w:val="el-GR"/>
        </w:rPr>
        <w:t xml:space="preserve">Δίνω τη συγκατάθεσή μου για περαιτέρω επικοινωνία: 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709"/>
      </w:tblGrid>
      <w:tr w:rsidR="00A02066" w:rsidTr="00DE325F">
        <w:trPr>
          <w:jc w:val="center"/>
        </w:trPr>
        <w:tc>
          <w:tcPr>
            <w:tcW w:w="675" w:type="dxa"/>
          </w:tcPr>
          <w:p w:rsidR="00A02066" w:rsidRDefault="00A02066" w:rsidP="00DE325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709" w:type="dxa"/>
          </w:tcPr>
          <w:p w:rsidR="00A02066" w:rsidRDefault="00A02066" w:rsidP="00DE325F">
            <w:pPr>
              <w:jc w:val="center"/>
              <w:rPr>
                <w:lang w:val="el-GR"/>
              </w:rPr>
            </w:pPr>
          </w:p>
        </w:tc>
      </w:tr>
      <w:tr w:rsidR="00A02066" w:rsidTr="00DE325F">
        <w:trPr>
          <w:jc w:val="center"/>
        </w:trPr>
        <w:tc>
          <w:tcPr>
            <w:tcW w:w="675" w:type="dxa"/>
          </w:tcPr>
          <w:p w:rsidR="00A02066" w:rsidRDefault="00A02066" w:rsidP="00DE325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ΟΧΙ</w:t>
            </w:r>
          </w:p>
        </w:tc>
        <w:tc>
          <w:tcPr>
            <w:tcW w:w="709" w:type="dxa"/>
          </w:tcPr>
          <w:p w:rsidR="00A02066" w:rsidRDefault="00A02066" w:rsidP="00DE325F">
            <w:pPr>
              <w:jc w:val="center"/>
              <w:rPr>
                <w:lang w:val="el-GR"/>
              </w:rPr>
            </w:pPr>
          </w:p>
        </w:tc>
      </w:tr>
    </w:tbl>
    <w:p w:rsidR="00A02066" w:rsidRDefault="00A02066" w:rsidP="00A02066">
      <w:pPr>
        <w:jc w:val="center"/>
        <w:rPr>
          <w:lang w:val="el-GR"/>
        </w:rPr>
      </w:pPr>
    </w:p>
    <w:p w:rsidR="00AF5115" w:rsidRPr="006D7AD4" w:rsidRDefault="00AF5115" w:rsidP="00AF5115">
      <w:pPr>
        <w:ind w:left="-284"/>
        <w:jc w:val="both"/>
        <w:rPr>
          <w:lang w:val="el-GR"/>
        </w:rPr>
      </w:pPr>
      <w:r>
        <w:rPr>
          <w:lang w:val="el-GR"/>
        </w:rPr>
        <w:t>Συναινώ στη χρήση των δεδομένων μου για στατιστικούς σκοπούς από το πανεπιστήμιο</w:t>
      </w:r>
      <w:r w:rsidRPr="006D7AD4">
        <w:rPr>
          <w:lang w:val="el-GR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709"/>
      </w:tblGrid>
      <w:tr w:rsidR="00AF5115" w:rsidTr="0088034F">
        <w:trPr>
          <w:jc w:val="center"/>
        </w:trPr>
        <w:tc>
          <w:tcPr>
            <w:tcW w:w="675" w:type="dxa"/>
          </w:tcPr>
          <w:p w:rsidR="00AF5115" w:rsidRDefault="00AF5115" w:rsidP="0088034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709" w:type="dxa"/>
          </w:tcPr>
          <w:p w:rsidR="00AF5115" w:rsidRDefault="00AF5115" w:rsidP="0088034F">
            <w:pPr>
              <w:jc w:val="center"/>
              <w:rPr>
                <w:lang w:val="el-GR"/>
              </w:rPr>
            </w:pPr>
          </w:p>
        </w:tc>
      </w:tr>
      <w:tr w:rsidR="00AF5115" w:rsidTr="0088034F">
        <w:trPr>
          <w:jc w:val="center"/>
        </w:trPr>
        <w:tc>
          <w:tcPr>
            <w:tcW w:w="675" w:type="dxa"/>
          </w:tcPr>
          <w:p w:rsidR="00AF5115" w:rsidRDefault="00AF5115" w:rsidP="0088034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ΟΧΙ</w:t>
            </w:r>
          </w:p>
        </w:tc>
        <w:tc>
          <w:tcPr>
            <w:tcW w:w="709" w:type="dxa"/>
          </w:tcPr>
          <w:p w:rsidR="00AF5115" w:rsidRDefault="00AF5115" w:rsidP="0088034F">
            <w:pPr>
              <w:jc w:val="center"/>
              <w:rPr>
                <w:lang w:val="el-GR"/>
              </w:rPr>
            </w:pPr>
          </w:p>
        </w:tc>
      </w:tr>
    </w:tbl>
    <w:p w:rsidR="0097243A" w:rsidRDefault="0097243A" w:rsidP="00AF5115">
      <w:pPr>
        <w:jc w:val="both"/>
        <w:rPr>
          <w:lang w:val="el-GR"/>
        </w:rPr>
      </w:pPr>
    </w:p>
    <w:p w:rsidR="00DF08C7" w:rsidRDefault="00DF08C7" w:rsidP="00A02066">
      <w:pPr>
        <w:jc w:val="center"/>
        <w:rPr>
          <w:lang w:val="el-GR"/>
        </w:rPr>
      </w:pPr>
    </w:p>
    <w:p w:rsidR="00DF08C7" w:rsidRDefault="00DF08C7" w:rsidP="00A02066">
      <w:pPr>
        <w:jc w:val="center"/>
        <w:rPr>
          <w:lang w:val="el-GR"/>
        </w:rPr>
      </w:pPr>
    </w:p>
    <w:p w:rsidR="00DF08C7" w:rsidRPr="00A02066" w:rsidRDefault="00DF08C7" w:rsidP="00A02066">
      <w:pPr>
        <w:jc w:val="center"/>
        <w:rPr>
          <w:lang w:val="el-GR"/>
        </w:rPr>
      </w:pPr>
    </w:p>
    <w:p w:rsidR="001A12D3" w:rsidRDefault="006D7AD4" w:rsidP="00121988">
      <w:pPr>
        <w:ind w:left="-284"/>
        <w:jc w:val="center"/>
        <w:rPr>
          <w:lang w:val="el-GR"/>
        </w:rPr>
      </w:pPr>
      <w:r>
        <w:rPr>
          <w:lang w:val="el-GR"/>
        </w:rPr>
        <w:t>Δηλώνω υπεύθυνα ότι όλα τα στοιχεία της αίτησης μου είναι αληθή.</w:t>
      </w:r>
    </w:p>
    <w:p w:rsidR="00B95016" w:rsidRPr="00121988" w:rsidRDefault="00B95016" w:rsidP="00121988">
      <w:pPr>
        <w:ind w:left="-284"/>
        <w:jc w:val="center"/>
        <w:rPr>
          <w:lang w:val="el-GR"/>
        </w:rPr>
      </w:pPr>
      <w:r>
        <w:rPr>
          <w:lang w:val="el-GR"/>
        </w:rPr>
        <w:t>(Υπογραφή)</w:t>
      </w:r>
    </w:p>
    <w:sectPr w:rsidR="00B95016" w:rsidRPr="00121988" w:rsidSect="00125527">
      <w:headerReference w:type="default" r:id="rId8"/>
      <w:footerReference w:type="default" r:id="rId9"/>
      <w:pgSz w:w="12240" w:h="15840"/>
      <w:pgMar w:top="560" w:right="1800" w:bottom="1134" w:left="1800" w:header="567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8A" w:rsidRDefault="00F4058A" w:rsidP="00416C53">
      <w:pPr>
        <w:spacing w:after="0" w:line="240" w:lineRule="auto"/>
      </w:pPr>
      <w:r>
        <w:separator/>
      </w:r>
    </w:p>
  </w:endnote>
  <w:endnote w:type="continuationSeparator" w:id="0">
    <w:p w:rsidR="00F4058A" w:rsidRDefault="00F4058A" w:rsidP="004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53" w:rsidRPr="00763F80" w:rsidRDefault="00416C53">
    <w:pPr>
      <w:pStyle w:val="a7"/>
      <w:rPr>
        <w:lang w:val="el-GR"/>
      </w:rPr>
    </w:pPr>
    <w:r>
      <w:ptab w:relativeTo="margin" w:alignment="center" w:leader="none"/>
    </w:r>
    <w:r w:rsidR="00763F80">
      <w:rPr>
        <w:lang w:val="el-GR"/>
      </w:rPr>
      <w:t xml:space="preserve">Εφαρμοσμένη Διαχείριση Κινδύνων / </w:t>
    </w:r>
    <w:r w:rsidR="00763F80">
      <w:t>Applied</w:t>
    </w:r>
    <w:r w:rsidR="00763F80" w:rsidRPr="00763F80">
      <w:rPr>
        <w:lang w:val="el-GR"/>
      </w:rPr>
      <w:t xml:space="preserve"> </w:t>
    </w:r>
    <w:r w:rsidR="00763F80">
      <w:t>Risk</w:t>
    </w:r>
    <w:r w:rsidR="00763F80" w:rsidRPr="00763F80">
      <w:rPr>
        <w:lang w:val="el-GR"/>
      </w:rPr>
      <w:t xml:space="preserve"> </w:t>
    </w:r>
    <w:r w:rsidR="00763F80">
      <w:t>Management</w:t>
    </w:r>
  </w:p>
  <w:p w:rsidR="00416C53" w:rsidRPr="00416C53" w:rsidRDefault="00416C53">
    <w:pPr>
      <w:pStyle w:val="a7"/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8A" w:rsidRDefault="00F4058A" w:rsidP="00416C53">
      <w:pPr>
        <w:spacing w:after="0" w:line="240" w:lineRule="auto"/>
      </w:pPr>
      <w:r>
        <w:separator/>
      </w:r>
    </w:p>
  </w:footnote>
  <w:footnote w:type="continuationSeparator" w:id="0">
    <w:p w:rsidR="00F4058A" w:rsidRDefault="00F4058A" w:rsidP="004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153385"/>
      <w:docPartObj>
        <w:docPartGallery w:val="Page Numbers (Top of Page)"/>
        <w:docPartUnique/>
      </w:docPartObj>
    </w:sdtPr>
    <w:sdtContent>
      <w:p w:rsidR="00F9377C" w:rsidRDefault="005C4847">
        <w:pPr>
          <w:pStyle w:val="a6"/>
          <w:jc w:val="right"/>
        </w:pPr>
        <w:r>
          <w:fldChar w:fldCharType="begin"/>
        </w:r>
        <w:r w:rsidR="00F9377C">
          <w:instrText>PAGE   \* MERGEFORMAT</w:instrText>
        </w:r>
        <w:r>
          <w:fldChar w:fldCharType="separate"/>
        </w:r>
        <w:r w:rsidR="00AF5115" w:rsidRPr="00AF5115">
          <w:rPr>
            <w:noProof/>
            <w:lang w:val="el-GR"/>
          </w:rPr>
          <w:t>1</w:t>
        </w:r>
        <w:r>
          <w:fldChar w:fldCharType="end"/>
        </w:r>
        <w:r w:rsidR="00AF5115">
          <w:rPr>
            <w:lang w:val="el-GR"/>
          </w:rPr>
          <w:t>/4</w:t>
        </w:r>
      </w:p>
    </w:sdtContent>
  </w:sdt>
  <w:p w:rsidR="00416C53" w:rsidRDefault="00416C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9DF"/>
    <w:multiLevelType w:val="hybridMultilevel"/>
    <w:tmpl w:val="A9EC6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5698F"/>
    <w:multiLevelType w:val="hybridMultilevel"/>
    <w:tmpl w:val="020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89"/>
    <w:multiLevelType w:val="hybridMultilevel"/>
    <w:tmpl w:val="D696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26B6"/>
    <w:multiLevelType w:val="hybridMultilevel"/>
    <w:tmpl w:val="9CB45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C3DD9"/>
    <w:multiLevelType w:val="hybridMultilevel"/>
    <w:tmpl w:val="6114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738"/>
    <w:multiLevelType w:val="hybridMultilevel"/>
    <w:tmpl w:val="A754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E13AC"/>
    <w:rsid w:val="00050DB8"/>
    <w:rsid w:val="000533C3"/>
    <w:rsid w:val="00080A71"/>
    <w:rsid w:val="000C0BA2"/>
    <w:rsid w:val="000F762B"/>
    <w:rsid w:val="001144A2"/>
    <w:rsid w:val="00121988"/>
    <w:rsid w:val="00125527"/>
    <w:rsid w:val="00150587"/>
    <w:rsid w:val="00156C9C"/>
    <w:rsid w:val="00167856"/>
    <w:rsid w:val="001A12D3"/>
    <w:rsid w:val="001E13AC"/>
    <w:rsid w:val="00264A54"/>
    <w:rsid w:val="0026653E"/>
    <w:rsid w:val="002B4478"/>
    <w:rsid w:val="002D6B8F"/>
    <w:rsid w:val="003215DD"/>
    <w:rsid w:val="0037204B"/>
    <w:rsid w:val="003752C6"/>
    <w:rsid w:val="003D268A"/>
    <w:rsid w:val="003D32EB"/>
    <w:rsid w:val="00416C53"/>
    <w:rsid w:val="00431BA6"/>
    <w:rsid w:val="00537E66"/>
    <w:rsid w:val="005C29FF"/>
    <w:rsid w:val="005C4847"/>
    <w:rsid w:val="00600524"/>
    <w:rsid w:val="0064171C"/>
    <w:rsid w:val="006511AE"/>
    <w:rsid w:val="00651E9E"/>
    <w:rsid w:val="00665FBC"/>
    <w:rsid w:val="006A08D0"/>
    <w:rsid w:val="006A4F87"/>
    <w:rsid w:val="006D7AD4"/>
    <w:rsid w:val="006F3D02"/>
    <w:rsid w:val="00756058"/>
    <w:rsid w:val="00763F80"/>
    <w:rsid w:val="007E37D0"/>
    <w:rsid w:val="00806551"/>
    <w:rsid w:val="00842425"/>
    <w:rsid w:val="008C23A9"/>
    <w:rsid w:val="008E138E"/>
    <w:rsid w:val="00925055"/>
    <w:rsid w:val="00930A19"/>
    <w:rsid w:val="0097243A"/>
    <w:rsid w:val="009F775D"/>
    <w:rsid w:val="00A02066"/>
    <w:rsid w:val="00AA3839"/>
    <w:rsid w:val="00AF5115"/>
    <w:rsid w:val="00B24587"/>
    <w:rsid w:val="00B33E5C"/>
    <w:rsid w:val="00B619A4"/>
    <w:rsid w:val="00B95016"/>
    <w:rsid w:val="00BD1774"/>
    <w:rsid w:val="00C13657"/>
    <w:rsid w:val="00C2221B"/>
    <w:rsid w:val="00C57D28"/>
    <w:rsid w:val="00D01926"/>
    <w:rsid w:val="00D33486"/>
    <w:rsid w:val="00D41EE0"/>
    <w:rsid w:val="00D559C5"/>
    <w:rsid w:val="00DE54BF"/>
    <w:rsid w:val="00DF08C7"/>
    <w:rsid w:val="00E07083"/>
    <w:rsid w:val="00E2343F"/>
    <w:rsid w:val="00EF6BD5"/>
    <w:rsid w:val="00F4058A"/>
    <w:rsid w:val="00F500A1"/>
    <w:rsid w:val="00F9377C"/>
    <w:rsid w:val="00F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55"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9C51A-DBE9-42E1-9E73-DF1C47F5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466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Μαρία</cp:lastModifiedBy>
  <cp:revision>4</cp:revision>
  <cp:lastPrinted>2019-03-29T12:15:00Z</cp:lastPrinted>
  <dcterms:created xsi:type="dcterms:W3CDTF">2019-03-29T10:41:00Z</dcterms:created>
  <dcterms:modified xsi:type="dcterms:W3CDTF">2019-03-29T12:32:00Z</dcterms:modified>
</cp:coreProperties>
</file>