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28" w:rsidRPr="00717495" w:rsidRDefault="00955A28" w:rsidP="00955A28">
      <w:pPr>
        <w:pStyle w:val="Heading2"/>
        <w:rPr>
          <w:rFonts w:ascii="Katsoulidis" w:hAnsi="Katsoulidis"/>
          <w:lang w:val="el-GR"/>
        </w:rPr>
      </w:pPr>
      <w:bookmarkStart w:id="0" w:name="_GoBack"/>
      <w:bookmarkEnd w:id="0"/>
      <w:r w:rsidRPr="00717495">
        <w:rPr>
          <w:rFonts w:ascii="Katsoulidis" w:hAnsi="Katsoulidis"/>
          <w:lang w:val="el-GR"/>
        </w:rPr>
        <w:t>Παράρτημα (Ι) Υπόδειγμα Ο</w:t>
      </w:r>
      <w:r>
        <w:rPr>
          <w:rFonts w:ascii="Katsoulidis" w:hAnsi="Katsoulidis"/>
          <w:lang w:val="el-GR"/>
        </w:rPr>
        <w:t>ι</w:t>
      </w:r>
      <w:r w:rsidRPr="00717495">
        <w:rPr>
          <w:rFonts w:ascii="Katsoulidis" w:hAnsi="Katsoulidis"/>
          <w:lang w:val="el-GR"/>
        </w:rPr>
        <w:t xml:space="preserve">κονομικής Προσφοράς </w:t>
      </w:r>
    </w:p>
    <w:p w:rsidR="00955A28" w:rsidRDefault="00955A28" w:rsidP="00955A28">
      <w:pPr>
        <w:spacing w:after="0"/>
        <w:ind w:right="-624"/>
        <w:rPr>
          <w:rFonts w:ascii="Katsoulidis" w:hAnsi="Katsoulidis"/>
          <w:b/>
          <w:sz w:val="20"/>
          <w:szCs w:val="20"/>
          <w:lang w:val="el-GR"/>
        </w:rPr>
      </w:pPr>
    </w:p>
    <w:p w:rsidR="00955A28" w:rsidRPr="00022C41" w:rsidRDefault="00955A28" w:rsidP="00955A28">
      <w:pPr>
        <w:spacing w:after="0"/>
        <w:ind w:right="-624"/>
        <w:rPr>
          <w:rFonts w:ascii="Katsoulidis" w:hAnsi="Katsoulidis"/>
          <w:b/>
          <w:sz w:val="20"/>
          <w:szCs w:val="20"/>
          <w:lang w:val="el-GR"/>
        </w:rPr>
      </w:pPr>
      <w:r w:rsidRPr="00022C41">
        <w:rPr>
          <w:rFonts w:ascii="Katsoulidis" w:hAnsi="Katsoulidis"/>
          <w:b/>
          <w:sz w:val="20"/>
          <w:szCs w:val="20"/>
          <w:lang w:val="el-GR"/>
        </w:rPr>
        <w:t xml:space="preserve">Προς: </w:t>
      </w:r>
    </w:p>
    <w:p w:rsidR="00955A28" w:rsidRPr="00022C41" w:rsidRDefault="00955A28" w:rsidP="00955A28">
      <w:pPr>
        <w:spacing w:after="0"/>
        <w:ind w:right="-624"/>
        <w:rPr>
          <w:rFonts w:ascii="Katsoulidis" w:hAnsi="Katsoulidis"/>
          <w:b/>
          <w:sz w:val="20"/>
          <w:szCs w:val="20"/>
          <w:lang w:val="el-GR"/>
        </w:rPr>
      </w:pPr>
      <w:r w:rsidRPr="00022C41">
        <w:rPr>
          <w:rFonts w:ascii="Katsoulidis" w:hAnsi="Katsoulidis"/>
          <w:b/>
          <w:sz w:val="20"/>
          <w:szCs w:val="20"/>
          <w:lang w:val="el-GR"/>
        </w:rPr>
        <w:t>ΕΘΝΙΚΟ ΚΑΙ ΚΑΠΟΔΙΣΤΡΙΑΚΟ ΠΑΝΕΠΙΣΤΗΜΙΟ ΑΘΗΝΩΝ</w:t>
      </w:r>
    </w:p>
    <w:p w:rsidR="00955A28" w:rsidRPr="00022C41" w:rsidRDefault="00955A28" w:rsidP="00955A28">
      <w:pPr>
        <w:spacing w:after="0"/>
        <w:ind w:right="-624"/>
        <w:rPr>
          <w:rFonts w:ascii="Katsoulidis" w:hAnsi="Katsoulidis"/>
          <w:b/>
          <w:sz w:val="20"/>
          <w:szCs w:val="20"/>
          <w:lang w:val="el-GR"/>
        </w:rPr>
      </w:pPr>
      <w:r w:rsidRPr="00022C41">
        <w:rPr>
          <w:rFonts w:ascii="Katsoulidis" w:hAnsi="Katsoulidis"/>
          <w:b/>
          <w:sz w:val="20"/>
          <w:szCs w:val="20"/>
          <w:lang w:val="el-GR"/>
        </w:rPr>
        <w:t>ΔΙΕΥΘΥΝΣΗ ΟΙΚΟΝΟΜΙΚΩΝ ΥΠΗΡΕΣΙΩΝ</w:t>
      </w:r>
    </w:p>
    <w:p w:rsidR="00955A28" w:rsidRPr="00022C41" w:rsidRDefault="00955A28" w:rsidP="00955A28">
      <w:pPr>
        <w:spacing w:after="0"/>
        <w:ind w:right="-624"/>
        <w:rPr>
          <w:rFonts w:ascii="Katsoulidis" w:hAnsi="Katsoulidis"/>
          <w:b/>
          <w:sz w:val="20"/>
          <w:szCs w:val="20"/>
          <w:lang w:val="el-GR"/>
        </w:rPr>
      </w:pPr>
      <w:r w:rsidRPr="00022C41">
        <w:rPr>
          <w:rFonts w:ascii="Katsoulidis" w:hAnsi="Katsoulidis"/>
          <w:b/>
          <w:sz w:val="20"/>
          <w:szCs w:val="20"/>
          <w:lang w:val="el-GR"/>
        </w:rPr>
        <w:t>ΤΜΗΜΑ ΠΡΟΜΗΘΕΙΩΝ</w:t>
      </w:r>
    </w:p>
    <w:p w:rsidR="00955A28" w:rsidRPr="00022C41" w:rsidRDefault="00955A28" w:rsidP="00955A28">
      <w:pPr>
        <w:spacing w:after="0"/>
        <w:ind w:right="-624"/>
        <w:rPr>
          <w:rFonts w:ascii="Katsoulidis" w:hAnsi="Katsoulidis"/>
          <w:b/>
          <w:sz w:val="20"/>
          <w:szCs w:val="20"/>
          <w:lang w:val="el-GR"/>
        </w:rPr>
      </w:pPr>
      <w:r w:rsidRPr="00022C41">
        <w:rPr>
          <w:rFonts w:ascii="Katsoulidis" w:hAnsi="Katsoulidis"/>
          <w:b/>
          <w:sz w:val="20"/>
          <w:szCs w:val="20"/>
          <w:lang w:val="el-GR"/>
        </w:rPr>
        <w:t>Χρ. Λαδά 6, Τ.Κ. 105 61 Αθήνα</w:t>
      </w:r>
    </w:p>
    <w:p w:rsidR="00955A28" w:rsidRPr="00022C41" w:rsidRDefault="00955A28" w:rsidP="00955A28">
      <w:pPr>
        <w:spacing w:after="0"/>
        <w:ind w:right="-624"/>
        <w:rPr>
          <w:rFonts w:ascii="Katsoulidis" w:hAnsi="Katsoulidis"/>
          <w:b/>
          <w:sz w:val="20"/>
          <w:szCs w:val="20"/>
          <w:lang w:val="el-GR"/>
        </w:rPr>
      </w:pPr>
      <w:r w:rsidRPr="00022C41">
        <w:rPr>
          <w:rFonts w:ascii="Katsoulidis" w:hAnsi="Katsoulidis"/>
          <w:b/>
          <w:sz w:val="20"/>
          <w:szCs w:val="20"/>
          <w:lang w:val="el-GR"/>
        </w:rPr>
        <w:t>3</w:t>
      </w:r>
      <w:r w:rsidRPr="00022C41">
        <w:rPr>
          <w:rFonts w:ascii="Katsoulidis" w:hAnsi="Katsoulidis"/>
          <w:b/>
          <w:sz w:val="20"/>
          <w:szCs w:val="20"/>
          <w:vertAlign w:val="superscript"/>
          <w:lang w:val="el-GR"/>
        </w:rPr>
        <w:t>ος</w:t>
      </w:r>
      <w:r w:rsidRPr="00022C41">
        <w:rPr>
          <w:rFonts w:ascii="Katsoulidis" w:hAnsi="Katsoulidis"/>
          <w:b/>
          <w:sz w:val="20"/>
          <w:szCs w:val="20"/>
          <w:lang w:val="el-GR"/>
        </w:rPr>
        <w:t xml:space="preserve"> όροφος, Γραφείο 33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u w:val="single"/>
          <w:lang w:eastAsia="en-US"/>
        </w:rPr>
      </w:pP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u w:val="single"/>
          <w:lang w:eastAsia="en-US"/>
        </w:rPr>
      </w:pPr>
      <w:r w:rsidRPr="00972C0E">
        <w:rPr>
          <w:rFonts w:ascii="Katsoulidis" w:hAnsi="Katsoulidis" w:cs="Calibri"/>
          <w:b/>
          <w:sz w:val="20"/>
          <w:szCs w:val="20"/>
          <w:u w:val="single"/>
          <w:lang w:eastAsia="en-US"/>
        </w:rPr>
        <w:t xml:space="preserve">ΣΤΟΙΧΕΙΑ </w:t>
      </w:r>
      <w:r>
        <w:rPr>
          <w:rFonts w:ascii="Katsoulidis" w:hAnsi="Katsoulidis" w:cs="Calibri"/>
          <w:b/>
          <w:sz w:val="20"/>
          <w:szCs w:val="20"/>
          <w:u w:val="single"/>
          <w:lang w:eastAsia="en-US"/>
        </w:rPr>
        <w:t>ΟΙΚΟΝΟΜΙΚΟΥ ΦΟΡΕΑ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u w:val="single"/>
          <w:lang w:eastAsia="en-US"/>
        </w:rPr>
      </w:pP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lang w:eastAsia="en-US"/>
        </w:rPr>
      </w:pPr>
      <w:r w:rsidRPr="00972C0E">
        <w:rPr>
          <w:rFonts w:ascii="Katsoulidis" w:hAnsi="Katsoulidis" w:cs="Calibri"/>
          <w:b/>
          <w:sz w:val="20"/>
          <w:szCs w:val="20"/>
          <w:u w:val="single"/>
          <w:lang w:eastAsia="en-US"/>
        </w:rPr>
        <w:t>Επωνυμία:</w:t>
      </w:r>
      <w:r w:rsidRPr="00972C0E">
        <w:rPr>
          <w:rFonts w:ascii="Katsoulidis" w:hAnsi="Katsoulidis" w:cs="Calibri"/>
          <w:b/>
          <w:sz w:val="20"/>
          <w:szCs w:val="20"/>
          <w:lang w:eastAsia="en-US"/>
        </w:rPr>
        <w:t xml:space="preserve"> ......................................................................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lang w:eastAsia="en-US"/>
        </w:rPr>
      </w:pPr>
      <w:r w:rsidRPr="00972C0E">
        <w:rPr>
          <w:rFonts w:ascii="Katsoulidis" w:hAnsi="Katsoulidis" w:cs="Calibri"/>
          <w:b/>
          <w:sz w:val="20"/>
          <w:szCs w:val="20"/>
          <w:u w:val="single"/>
          <w:lang w:eastAsia="en-US"/>
        </w:rPr>
        <w:t>Διεύθυνση:</w:t>
      </w:r>
      <w:r w:rsidRPr="00972C0E">
        <w:rPr>
          <w:rFonts w:ascii="Katsoulidis" w:hAnsi="Katsoulidis" w:cs="Calibri"/>
          <w:b/>
          <w:sz w:val="20"/>
          <w:szCs w:val="20"/>
          <w:lang w:eastAsia="en-US"/>
        </w:rPr>
        <w:t xml:space="preserve"> .....................................................................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lang w:eastAsia="en-US"/>
        </w:rPr>
      </w:pPr>
      <w:r w:rsidRPr="00972C0E">
        <w:rPr>
          <w:rFonts w:ascii="Katsoulidis" w:hAnsi="Katsoulidis" w:cs="Calibri"/>
          <w:b/>
          <w:sz w:val="20"/>
          <w:szCs w:val="20"/>
          <w:u w:val="single"/>
          <w:lang w:eastAsia="en-US"/>
        </w:rPr>
        <w:t>ΑΦΜ-ΔΟΥ:</w:t>
      </w:r>
      <w:r w:rsidRPr="00972C0E">
        <w:rPr>
          <w:rFonts w:ascii="Katsoulidis" w:hAnsi="Katsoulidis" w:cs="Calibri"/>
          <w:b/>
          <w:sz w:val="20"/>
          <w:szCs w:val="20"/>
          <w:lang w:eastAsia="en-US"/>
        </w:rPr>
        <w:t xml:space="preserve"> ...................................................................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lang w:eastAsia="en-US"/>
        </w:rPr>
      </w:pPr>
      <w:r w:rsidRPr="00972C0E">
        <w:rPr>
          <w:rFonts w:ascii="Katsoulidis" w:hAnsi="Katsoulidis" w:cs="Calibri"/>
          <w:b/>
          <w:sz w:val="20"/>
          <w:szCs w:val="20"/>
          <w:u w:val="single"/>
          <w:lang w:eastAsia="en-US"/>
        </w:rPr>
        <w:t>Τηλ. Επικοινωνίας:</w:t>
      </w:r>
      <w:r w:rsidRPr="00972C0E">
        <w:rPr>
          <w:rFonts w:ascii="Katsoulidis" w:hAnsi="Katsoulidis" w:cs="Calibri"/>
          <w:b/>
          <w:sz w:val="20"/>
          <w:szCs w:val="20"/>
          <w:lang w:eastAsia="en-US"/>
        </w:rPr>
        <w:t xml:space="preserve"> ......................................................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lang w:eastAsia="en-US"/>
        </w:rPr>
      </w:pPr>
      <w:r w:rsidRPr="00972C0E">
        <w:rPr>
          <w:rFonts w:ascii="Katsoulidis" w:hAnsi="Katsoulidis" w:cs="Calibri"/>
          <w:b/>
          <w:sz w:val="20"/>
          <w:szCs w:val="20"/>
          <w:u w:val="single"/>
          <w:lang w:val="en-US" w:eastAsia="en-US"/>
        </w:rPr>
        <w:t>Email</w:t>
      </w:r>
      <w:r w:rsidRPr="00972C0E">
        <w:rPr>
          <w:rFonts w:ascii="Katsoulidis" w:hAnsi="Katsoulidis" w:cs="Calibri"/>
          <w:b/>
          <w:sz w:val="20"/>
          <w:szCs w:val="20"/>
          <w:u w:val="single"/>
          <w:lang w:eastAsia="en-US"/>
        </w:rPr>
        <w:t>:</w:t>
      </w:r>
      <w:r w:rsidRPr="00972C0E">
        <w:rPr>
          <w:rFonts w:ascii="Katsoulidis" w:hAnsi="Katsoulidis" w:cs="Calibri"/>
          <w:b/>
          <w:sz w:val="20"/>
          <w:szCs w:val="20"/>
          <w:lang w:eastAsia="en-US"/>
        </w:rPr>
        <w:t xml:space="preserve"> .............................................................................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lang w:eastAsia="en-US"/>
        </w:rPr>
      </w:pPr>
      <w:r w:rsidRPr="00972C0E">
        <w:rPr>
          <w:rFonts w:ascii="Katsoulidis" w:hAnsi="Katsoulidis" w:cs="Calibri"/>
          <w:b/>
          <w:sz w:val="20"/>
          <w:szCs w:val="20"/>
          <w:u w:val="single"/>
          <w:lang w:eastAsia="en-US"/>
        </w:rPr>
        <w:t>Αρμόδιος:</w:t>
      </w:r>
      <w:r w:rsidRPr="00972C0E">
        <w:rPr>
          <w:rFonts w:ascii="Katsoulidis" w:hAnsi="Katsoulidis" w:cs="Calibri"/>
          <w:b/>
          <w:sz w:val="20"/>
          <w:szCs w:val="20"/>
          <w:lang w:eastAsia="en-US"/>
        </w:rPr>
        <w:t xml:space="preserve"> ......................................................................</w:t>
      </w:r>
    </w:p>
    <w:p w:rsidR="00955A28" w:rsidRPr="00972C0E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b/>
          <w:sz w:val="20"/>
          <w:szCs w:val="20"/>
          <w:u w:val="single"/>
          <w:lang w:eastAsia="en-US"/>
        </w:rPr>
      </w:pPr>
    </w:p>
    <w:p w:rsidR="00955A28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sz w:val="20"/>
          <w:szCs w:val="20"/>
        </w:rPr>
      </w:pPr>
      <w:r w:rsidRPr="00972C0E">
        <w:rPr>
          <w:rFonts w:ascii="Katsoulidis" w:hAnsi="Katsoulidis" w:cs="Calibri"/>
          <w:sz w:val="20"/>
          <w:szCs w:val="20"/>
          <w:lang w:eastAsia="en-US"/>
        </w:rPr>
        <w:t xml:space="preserve">Σας υποβάλλουμε οικονομική προσφορά για την </w:t>
      </w:r>
      <w:r w:rsidRPr="0019145B">
        <w:rPr>
          <w:rFonts w:ascii="Katsoulidis" w:hAnsi="Katsoulidis" w:cs="Calibri"/>
          <w:b/>
          <w:sz w:val="20"/>
          <w:szCs w:val="20"/>
        </w:rPr>
        <w:t>«Προμήθεια</w:t>
      </w:r>
      <w:r w:rsidRPr="0019145B">
        <w:rPr>
          <w:rFonts w:ascii="Katsoulidis" w:hAnsi="Katsoulidis" w:cs="Calibri"/>
          <w:sz w:val="20"/>
          <w:szCs w:val="20"/>
        </w:rPr>
        <w:t xml:space="preserve"> </w:t>
      </w:r>
      <w:r w:rsidRPr="0019145B">
        <w:rPr>
          <w:rFonts w:ascii="Katsoulidis" w:hAnsi="Katsoulidis"/>
          <w:b/>
          <w:sz w:val="20"/>
          <w:szCs w:val="20"/>
        </w:rPr>
        <w:t>α) καρτελών - ατομικών δελτίων στοιχείων προσωπικού και (β)  βιβλίων καταγραφής διοικητικών εγγράφων, βιβλίων διακίνησης εγγράφων, βιβλίων χρέωσης υλικού και άλλων τυπωμένων εντύπων (π.χ φάκελοι με λογότυπο), με σκοπό την κάλυψη αναγκών</w:t>
      </w:r>
      <w:r w:rsidRPr="0019145B">
        <w:rPr>
          <w:rFonts w:ascii="Katsoulidis" w:eastAsia="Calibri" w:hAnsi="Katsoulidis"/>
          <w:b/>
          <w:bCs/>
          <w:color w:val="000000"/>
          <w:sz w:val="20"/>
          <w:szCs w:val="20"/>
        </w:rPr>
        <w:t xml:space="preserve"> του ΕΚΠΑ»</w:t>
      </w:r>
      <w:r w:rsidRPr="0019145B">
        <w:rPr>
          <w:rFonts w:ascii="Katsoulidis" w:hAnsi="Katsoulidis" w:cs="Calibri"/>
          <w:sz w:val="20"/>
          <w:szCs w:val="20"/>
        </w:rPr>
        <w:t>, σύμφωνα με την με αρ. ΔΟΥ ...........</w:t>
      </w:r>
      <w:r>
        <w:rPr>
          <w:rFonts w:ascii="Katsoulidis" w:hAnsi="Katsoulidis" w:cs="Calibri"/>
          <w:sz w:val="20"/>
          <w:szCs w:val="20"/>
        </w:rPr>
        <w:t>...................................</w:t>
      </w:r>
      <w:r w:rsidRPr="0019145B">
        <w:rPr>
          <w:rFonts w:ascii="Katsoulidis" w:hAnsi="Katsoulidis" w:cs="Calibri"/>
          <w:sz w:val="20"/>
          <w:szCs w:val="20"/>
        </w:rPr>
        <w:t>.... Πρόσκληση εκδήλωσης ενδιαφέροντος</w:t>
      </w:r>
      <w:r w:rsidRPr="00972C0E">
        <w:rPr>
          <w:rFonts w:ascii="Katsoulidis" w:hAnsi="Katsoulidis" w:cs="Calibri"/>
          <w:sz w:val="20"/>
          <w:szCs w:val="20"/>
        </w:rPr>
        <w:t>,</w:t>
      </w:r>
    </w:p>
    <w:p w:rsidR="00955A28" w:rsidRDefault="00955A28" w:rsidP="00955A28">
      <w:pPr>
        <w:pStyle w:val="Style3"/>
        <w:widowControl/>
        <w:spacing w:line="24" w:lineRule="atLeast"/>
        <w:rPr>
          <w:rFonts w:ascii="Katsoulidis" w:hAnsi="Katsoulidis" w:cs="Calibri"/>
          <w:sz w:val="20"/>
          <w:szCs w:val="20"/>
        </w:rPr>
      </w:pPr>
    </w:p>
    <w:tbl>
      <w:tblPr>
        <w:tblW w:w="10381" w:type="dxa"/>
        <w:tblInd w:w="-919" w:type="dxa"/>
        <w:tblLook w:val="04A0" w:firstRow="1" w:lastRow="0" w:firstColumn="1" w:lastColumn="0" w:noHBand="0" w:noVBand="1"/>
      </w:tblPr>
      <w:tblGrid>
        <w:gridCol w:w="625"/>
        <w:gridCol w:w="2500"/>
        <w:gridCol w:w="760"/>
        <w:gridCol w:w="1184"/>
        <w:gridCol w:w="1820"/>
        <w:gridCol w:w="1880"/>
        <w:gridCol w:w="1612"/>
      </w:tblGrid>
      <w:tr w:rsidR="00955A28" w:rsidRPr="0028707D" w:rsidTr="003E5A9A">
        <w:trPr>
          <w:trHeight w:val="135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Είδος προμήθειας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Ποσότητα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(€) χωρίς ΦΠΑ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αξία ανά είδος  (€) χωρίς ΦΠΑ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ΣΥΝΟΛΙΚΗ ΑΞΙΑ ΟΛΟΓΡΑΦΩΣ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Καρτέλα ατομικό δελτίο, στοιχείων μελών ΔΕΠ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2000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Καρτέλα ατομικό δελτίο, στοιχείων ΕΤΕΠ.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9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Καρτέλα ατομικό δελτίο, στοιχείων Διοικητικών υπαλλήλων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Καρτέλα ατομικό δελτίο, στοιχείων ΙΔΑΧ.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Φάκελος δικογραφίας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150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Φάκελος επίσημης αλληλογραφίας  - προσκλήσεων με λογότυπο ελληνικό και αγγλικό (16Χ23)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135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Α/Α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Είδος προμήθειας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Μ.Μ.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Ποσότητα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 (€) χωρίς ΦΠΑ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αξία ανά είδος  (€) χωρίς ΦΠΑ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ΣΥΝΟΛΙΚΗ ΑΞΙΑ ΟΛΟΓΡΑΦΩΣ</w:t>
            </w:r>
          </w:p>
        </w:tc>
      </w:tr>
      <w:tr w:rsidR="00955A28" w:rsidRPr="0019145B" w:rsidTr="003E5A9A">
        <w:trPr>
          <w:trHeight w:val="1305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Φάκελος επίσημης αλληλογραφίας  με ελληνικό και αγγλικό λογότυπο (11Χ23)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94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Φάκελος αλληλογραφίας με ελληνικό λογότυπο (11Χ23)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10000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930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Φάκελος - σακούλα με ελληνικό  λογότυπο (33Χ22,8)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10000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Βιβλίο Πρυτανικών Πράξεων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Βιβλίο Παράδοσης Εγγράφων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Βιβλίο Κτηματολογίου (27,20Χ31,40)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 xml:space="preserve">Βιβλίο Κτηματολογίου (31,00Χ35,50)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Βιβλίο Χρέωσης Υλικού (Α/Α 1-50)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Βιβλίο Χρέωσης Υλικού (Α/Α 1-55)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642"/>
        </w:trPr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4C1A04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Βιβλία Διοικητικών Εγγράφων (π.χ. Πρακτικών Συγκλήτου, Τεχνικού Συμβουλίου, καταστάσεων Λογιστηρίου, κλπ)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el-GR"/>
              </w:rPr>
              <w:t>6</w:t>
            </w:r>
            <w:r w:rsidRPr="0028707D"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0*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315"/>
        </w:trPr>
        <w:tc>
          <w:tcPr>
            <w:tcW w:w="625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center"/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*</w:t>
            </w:r>
          </w:p>
        </w:tc>
        <w:tc>
          <w:tcPr>
            <w:tcW w:w="97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Ποσότητ</w:t>
            </w:r>
            <w:r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>α</w:t>
            </w:r>
            <w:r w:rsidRPr="0028707D">
              <w:rPr>
                <w:rFonts w:ascii="Katsoulidis" w:hAnsi="Katsoulidis" w:cs="Times New Roman"/>
                <w:b/>
                <w:bCs/>
                <w:i/>
                <w:iCs/>
                <w:color w:val="000000"/>
                <w:sz w:val="20"/>
                <w:szCs w:val="20"/>
                <w:lang w:val="el-GR" w:eastAsia="el-GR"/>
              </w:rPr>
              <w:t xml:space="preserve"> κατ΄εκτίμηση</w:t>
            </w:r>
          </w:p>
        </w:tc>
      </w:tr>
      <w:tr w:rsidR="00955A28" w:rsidRPr="0028707D" w:rsidTr="003E5A9A">
        <w:trPr>
          <w:trHeight w:val="499"/>
        </w:trPr>
        <w:tc>
          <w:tcPr>
            <w:tcW w:w="6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 (€) χωρίς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28707D" w:rsidTr="003E5A9A">
        <w:trPr>
          <w:trHeight w:val="499"/>
        </w:trPr>
        <w:tc>
          <w:tcPr>
            <w:tcW w:w="68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ΦΠΑ (24%)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955A28" w:rsidRPr="008833E8" w:rsidTr="003E5A9A">
        <w:trPr>
          <w:trHeight w:val="499"/>
        </w:trPr>
        <w:tc>
          <w:tcPr>
            <w:tcW w:w="6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righ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Συνολική τιμή (€) συμπεριλαμβανομένου του ΦΠΑ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5A28" w:rsidRPr="0028707D" w:rsidRDefault="00955A28" w:rsidP="003E5A9A">
            <w:pPr>
              <w:suppressAutoHyphens w:val="0"/>
              <w:spacing w:after="0"/>
              <w:jc w:val="left"/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28707D">
              <w:rPr>
                <w:rFonts w:ascii="Katsoulidis" w:hAnsi="Katsoulidis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:rsidR="00955A28" w:rsidRDefault="00955A28" w:rsidP="00955A28">
      <w:pPr>
        <w:spacing w:after="0"/>
        <w:jc w:val="center"/>
        <w:rPr>
          <w:rFonts w:ascii="Katsoulidis" w:hAnsi="Katsoulidis"/>
          <w:sz w:val="24"/>
          <w:lang w:val="el-GR"/>
        </w:rPr>
      </w:pPr>
    </w:p>
    <w:p w:rsidR="00955A28" w:rsidRPr="003C08A8" w:rsidRDefault="00955A28" w:rsidP="00955A28">
      <w:pPr>
        <w:spacing w:after="0"/>
        <w:jc w:val="center"/>
        <w:rPr>
          <w:rFonts w:ascii="Katsoulidis" w:hAnsi="Katsoulidis"/>
          <w:sz w:val="24"/>
          <w:lang w:val="el-GR"/>
        </w:rPr>
      </w:pPr>
      <w:r w:rsidRPr="003C08A8">
        <w:rPr>
          <w:rFonts w:ascii="Katsoulidis" w:hAnsi="Katsoulidis"/>
          <w:sz w:val="24"/>
          <w:lang w:val="el-GR"/>
        </w:rPr>
        <w:t>Αθήνα, .…../………/ 2019</w:t>
      </w:r>
    </w:p>
    <w:p w:rsidR="00955A28" w:rsidRPr="003C08A8" w:rsidRDefault="00955A28" w:rsidP="00955A28">
      <w:pPr>
        <w:spacing w:after="0"/>
        <w:jc w:val="center"/>
        <w:rPr>
          <w:rFonts w:ascii="Katsoulidis" w:hAnsi="Katsoulidis"/>
          <w:sz w:val="24"/>
          <w:lang w:val="el-GR"/>
        </w:rPr>
      </w:pPr>
    </w:p>
    <w:p w:rsidR="00955A28" w:rsidRPr="003C08A8" w:rsidRDefault="00955A28" w:rsidP="00955A28">
      <w:pPr>
        <w:spacing w:after="0"/>
        <w:jc w:val="center"/>
        <w:rPr>
          <w:rFonts w:ascii="Katsoulidis" w:hAnsi="Katsoulidis"/>
          <w:sz w:val="24"/>
          <w:lang w:val="el-GR"/>
        </w:rPr>
      </w:pPr>
    </w:p>
    <w:p w:rsidR="00955A28" w:rsidRPr="003C08A8" w:rsidRDefault="00955A28" w:rsidP="00955A28">
      <w:pPr>
        <w:spacing w:after="0"/>
        <w:jc w:val="center"/>
        <w:rPr>
          <w:rFonts w:ascii="Katsoulidis" w:hAnsi="Katsoulidis"/>
          <w:sz w:val="24"/>
          <w:lang w:val="el-GR"/>
        </w:rPr>
      </w:pPr>
      <w:r w:rsidRPr="003C08A8">
        <w:rPr>
          <w:rFonts w:ascii="Katsoulidis" w:hAnsi="Katsoulidis"/>
          <w:sz w:val="24"/>
          <w:lang w:val="el-GR"/>
        </w:rPr>
        <w:t>Για τ</w:t>
      </w:r>
      <w:r>
        <w:rPr>
          <w:rFonts w:ascii="Katsoulidis" w:hAnsi="Katsoulidis"/>
          <w:sz w:val="24"/>
          <w:lang w:val="el-GR"/>
        </w:rPr>
        <w:t>ον</w:t>
      </w:r>
      <w:r w:rsidRPr="003C08A8">
        <w:rPr>
          <w:rFonts w:ascii="Katsoulidis" w:hAnsi="Katsoulidis"/>
          <w:sz w:val="24"/>
          <w:lang w:val="el-GR"/>
        </w:rPr>
        <w:t xml:space="preserve"> </w:t>
      </w:r>
      <w:r>
        <w:rPr>
          <w:rFonts w:ascii="Katsoulidis" w:hAnsi="Katsoulidis"/>
          <w:sz w:val="24"/>
          <w:lang w:val="el-GR"/>
        </w:rPr>
        <w:t>Οικονομικό Φορέα</w:t>
      </w:r>
    </w:p>
    <w:p w:rsidR="00750805" w:rsidRPr="00955A28" w:rsidRDefault="00955A28" w:rsidP="00955A28">
      <w:pPr>
        <w:spacing w:after="0"/>
        <w:jc w:val="center"/>
        <w:rPr>
          <w:lang w:val="el-GR"/>
        </w:rPr>
      </w:pPr>
      <w:r w:rsidRPr="003C08A8">
        <w:rPr>
          <w:rFonts w:ascii="Katsoulidis" w:hAnsi="Katsoulidis"/>
          <w:sz w:val="24"/>
          <w:lang w:val="el-GR"/>
        </w:rPr>
        <w:t>(Ονομ</w:t>
      </w:r>
      <w:r>
        <w:rPr>
          <w:rFonts w:ascii="Katsoulidis" w:hAnsi="Katsoulidis"/>
          <w:sz w:val="24"/>
          <w:lang w:val="el-GR"/>
        </w:rPr>
        <w:t>ατεπώνυμο</w:t>
      </w:r>
      <w:r w:rsidRPr="003C08A8">
        <w:rPr>
          <w:rFonts w:ascii="Katsoulidis" w:hAnsi="Katsoulidis"/>
          <w:sz w:val="24"/>
          <w:lang w:val="el-GR"/>
        </w:rPr>
        <w:t xml:space="preserve"> – Υπογραφή - Σφραγίδα)</w:t>
      </w:r>
    </w:p>
    <w:sectPr w:rsidR="00750805" w:rsidRPr="00955A2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E8" w:rsidRDefault="008833E8" w:rsidP="008833E8">
      <w:pPr>
        <w:spacing w:after="0"/>
      </w:pPr>
      <w:r>
        <w:separator/>
      </w:r>
    </w:p>
  </w:endnote>
  <w:endnote w:type="continuationSeparator" w:id="0">
    <w:p w:rsidR="008833E8" w:rsidRDefault="008833E8" w:rsidP="008833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462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3E8" w:rsidRDefault="008833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33E8" w:rsidRDefault="00883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E8" w:rsidRDefault="008833E8" w:rsidP="008833E8">
      <w:pPr>
        <w:spacing w:after="0"/>
      </w:pPr>
      <w:r>
        <w:separator/>
      </w:r>
    </w:p>
  </w:footnote>
  <w:footnote w:type="continuationSeparator" w:id="0">
    <w:p w:rsidR="008833E8" w:rsidRDefault="008833E8" w:rsidP="008833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5"/>
    <w:rsid w:val="00750805"/>
    <w:rsid w:val="008833E8"/>
    <w:rsid w:val="009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2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55A2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55A2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Style3">
    <w:name w:val="Style3"/>
    <w:basedOn w:val="Normal"/>
    <w:rsid w:val="00955A28"/>
    <w:pPr>
      <w:widowControl w:val="0"/>
      <w:suppressAutoHyphens w:val="0"/>
      <w:autoSpaceDE w:val="0"/>
      <w:autoSpaceDN w:val="0"/>
      <w:adjustRightInd w:val="0"/>
      <w:spacing w:after="0" w:line="248" w:lineRule="exact"/>
    </w:pPr>
    <w:rPr>
      <w:rFonts w:ascii="Arial" w:hAnsi="Arial" w:cs="Arial"/>
      <w:sz w:val="24"/>
      <w:lang w:val="el-GR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55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833E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33E8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833E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3E8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2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55A2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55A2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Style3">
    <w:name w:val="Style3"/>
    <w:basedOn w:val="Normal"/>
    <w:rsid w:val="00955A28"/>
    <w:pPr>
      <w:widowControl w:val="0"/>
      <w:suppressAutoHyphens w:val="0"/>
      <w:autoSpaceDE w:val="0"/>
      <w:autoSpaceDN w:val="0"/>
      <w:adjustRightInd w:val="0"/>
      <w:spacing w:after="0" w:line="248" w:lineRule="exact"/>
    </w:pPr>
    <w:rPr>
      <w:rFonts w:ascii="Arial" w:hAnsi="Arial" w:cs="Arial"/>
      <w:sz w:val="24"/>
      <w:lang w:val="el-GR"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55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8833E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33E8"/>
    <w:rPr>
      <w:rFonts w:ascii="Calibri" w:eastAsia="Times New Roman" w:hAnsi="Calibri" w:cs="Calibri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8833E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33E8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retsina</dc:creator>
  <cp:keywords/>
  <dc:description/>
  <cp:lastModifiedBy>retsina</cp:lastModifiedBy>
  <cp:revision>3</cp:revision>
  <dcterms:created xsi:type="dcterms:W3CDTF">2019-09-26T07:23:00Z</dcterms:created>
  <dcterms:modified xsi:type="dcterms:W3CDTF">2019-09-26T07:30:00Z</dcterms:modified>
</cp:coreProperties>
</file>